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328F0" w14:textId="4F20C83E" w:rsidR="000165E2" w:rsidRPr="00C921E4" w:rsidRDefault="000165E2" w:rsidP="000165E2">
      <w:pPr>
        <w:pStyle w:val="AB"/>
        <w:spacing w:before="360" w:after="120"/>
        <w:rPr>
          <w:lang w:eastAsia="de-DE"/>
        </w:rPr>
      </w:pPr>
      <w:r>
        <w:rPr>
          <w:lang w:eastAsia="de-DE"/>
        </w:rPr>
        <w:t>Arbeitsblatt „</w:t>
      </w:r>
      <w:r w:rsidRPr="00C921E4">
        <w:rPr>
          <w:lang w:eastAsia="de-DE"/>
        </w:rPr>
        <w:t xml:space="preserve">Wandel der Arbeitswelt – die </w:t>
      </w:r>
      <w:r>
        <w:rPr>
          <w:lang w:eastAsia="de-DE"/>
        </w:rPr>
        <w:t>Megat</w:t>
      </w:r>
      <w:r w:rsidRPr="00C921E4">
        <w:rPr>
          <w:lang w:eastAsia="de-DE"/>
        </w:rPr>
        <w:t>rends</w:t>
      </w:r>
      <w:r>
        <w:rPr>
          <w:lang w:eastAsia="de-DE"/>
        </w:rPr>
        <w:t>“</w:t>
      </w:r>
    </w:p>
    <w:p w14:paraId="6A262C5E" w14:textId="5AE1F0A6" w:rsidR="000165E2" w:rsidRPr="00C356D0" w:rsidRDefault="00906B43" w:rsidP="000165E2">
      <w:pPr>
        <w:spacing w:after="0"/>
        <w:jc w:val="both"/>
        <w:rPr>
          <w:rFonts w:eastAsia="Times New Roman"/>
          <w:szCs w:val="24"/>
          <w:lang w:eastAsia="de-DE"/>
        </w:rPr>
      </w:pPr>
      <w:r>
        <w:rPr>
          <w:rFonts w:eastAsia="Times New Roman"/>
          <w:noProof/>
          <w:szCs w:val="24"/>
          <w:lang w:eastAsia="de-DE"/>
        </w:rPr>
        <mc:AlternateContent>
          <mc:Choice Requires="wps">
            <w:drawing>
              <wp:anchor distT="0" distB="0" distL="114300" distR="114300" simplePos="0" relativeHeight="251658243" behindDoc="0" locked="0" layoutInCell="1" allowOverlap="1" wp14:anchorId="55DA9DEC" wp14:editId="4BECB41F">
                <wp:simplePos x="0" y="0"/>
                <wp:positionH relativeFrom="column">
                  <wp:posOffset>3102528</wp:posOffset>
                </wp:positionH>
                <wp:positionV relativeFrom="paragraph">
                  <wp:posOffset>334443</wp:posOffset>
                </wp:positionV>
                <wp:extent cx="3463218" cy="2272665"/>
                <wp:effectExtent l="152400" t="304800" r="156845" b="299085"/>
                <wp:wrapNone/>
                <wp:docPr id="24" name="Rechteck: abgerundete Ecken 24"/>
                <wp:cNvGraphicFramePr/>
                <a:graphic xmlns:a="http://schemas.openxmlformats.org/drawingml/2006/main">
                  <a:graphicData uri="http://schemas.microsoft.com/office/word/2010/wordprocessingShape">
                    <wps:wsp>
                      <wps:cNvSpPr/>
                      <wps:spPr>
                        <a:xfrm rot="762220">
                          <a:off x="0" y="0"/>
                          <a:ext cx="3463218" cy="227266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31ECE263" w14:textId="77777777" w:rsidR="000165E2" w:rsidRDefault="000165E2" w:rsidP="000165E2">
                            <w:pPr>
                              <w:pStyle w:val="Textkrper2"/>
                              <w:spacing w:after="60" w:line="240" w:lineRule="auto"/>
                              <w:ind w:left="60"/>
                              <w:rPr>
                                <w:rFonts w:asciiTheme="minorHAnsi" w:hAnsiTheme="minorHAnsi" w:cstheme="minorHAnsi"/>
                                <w:b/>
                                <w:bCs/>
                                <w:color w:val="7F7F7F" w:themeColor="text1" w:themeTint="80"/>
                                <w:spacing w:val="-2"/>
                                <w:sz w:val="20"/>
                                <w:szCs w:val="20"/>
                              </w:rPr>
                            </w:pPr>
                            <w:bookmarkStart w:id="0" w:name="_Hlk109400579"/>
                            <w:r w:rsidRPr="00984760">
                              <w:rPr>
                                <w:rFonts w:asciiTheme="minorHAnsi" w:hAnsiTheme="minorHAnsi" w:cstheme="minorHAnsi"/>
                                <w:b/>
                                <w:bCs/>
                                <w:color w:val="7F7F7F" w:themeColor="text1" w:themeTint="80"/>
                                <w:spacing w:val="-2"/>
                                <w:sz w:val="20"/>
                                <w:szCs w:val="20"/>
                              </w:rPr>
                              <w:t xml:space="preserve">Technischer Fortschritt und </w:t>
                            </w:r>
                          </w:p>
                          <w:p w14:paraId="67B5B366" w14:textId="77777777" w:rsidR="000165E2" w:rsidRPr="00984760" w:rsidRDefault="000165E2" w:rsidP="000165E2">
                            <w:pPr>
                              <w:pStyle w:val="Textkrper2"/>
                              <w:spacing w:after="60" w:line="240" w:lineRule="auto"/>
                              <w:ind w:left="60"/>
                              <w:rPr>
                                <w:rFonts w:asciiTheme="minorHAnsi" w:hAnsiTheme="minorHAnsi" w:cstheme="minorHAnsi"/>
                                <w:b/>
                                <w:bCs/>
                                <w:color w:val="7F7F7F" w:themeColor="text1" w:themeTint="80"/>
                                <w:spacing w:val="-2"/>
                                <w:sz w:val="20"/>
                                <w:szCs w:val="20"/>
                              </w:rPr>
                            </w:pPr>
                            <w:r w:rsidRPr="00984760">
                              <w:rPr>
                                <w:rFonts w:asciiTheme="minorHAnsi" w:hAnsiTheme="minorHAnsi" w:cstheme="minorHAnsi"/>
                                <w:b/>
                                <w:bCs/>
                                <w:color w:val="7F7F7F" w:themeColor="text1" w:themeTint="80"/>
                                <w:spacing w:val="-2"/>
                                <w:sz w:val="20"/>
                                <w:szCs w:val="20"/>
                              </w:rPr>
                              <w:t>Industrie 4.0</w:t>
                            </w:r>
                          </w:p>
                          <w:bookmarkEnd w:id="0"/>
                          <w:p w14:paraId="40B03C2D" w14:textId="77777777" w:rsidR="000165E2" w:rsidRDefault="000165E2" w:rsidP="000165E2">
                            <w:pPr>
                              <w:pStyle w:val="Textkrper2"/>
                              <w:spacing w:after="60" w:line="240" w:lineRule="auto"/>
                              <w:rPr>
                                <w:rFonts w:asciiTheme="minorHAnsi" w:hAnsiTheme="minorHAnsi" w:cstheme="minorHAnsi"/>
                                <w:color w:val="000000"/>
                                <w:spacing w:val="-2"/>
                                <w:sz w:val="20"/>
                                <w:szCs w:val="20"/>
                              </w:rPr>
                            </w:pPr>
                            <w:r w:rsidRPr="007255D3">
                              <w:rPr>
                                <w:rFonts w:asciiTheme="minorHAnsi" w:hAnsiTheme="minorHAnsi" w:cstheme="minorHAnsi"/>
                                <w:color w:val="000000"/>
                                <w:spacing w:val="-2"/>
                                <w:sz w:val="20"/>
                                <w:szCs w:val="20"/>
                              </w:rPr>
                              <w:t>Digitalisierung, Robotisierung und Automatisierung sind Facetten des technischen Wandels, die sich auf vielfältige Weise auf den Arbeitsmarkt und den Arbeitsbegriff an sich auswirken. Der Begriff Arbeit oder Industrie 4.0 beschreibt dabei die vierte industrielle Revolution, die einen weitreichenden Wandel von Erwerbsarbeit zur Folge hat.</w:t>
                            </w:r>
                          </w:p>
                          <w:p w14:paraId="4401684F" w14:textId="3A299100" w:rsidR="000165E2" w:rsidRPr="00AA50B0" w:rsidRDefault="000165E2" w:rsidP="000165E2">
                            <w:pPr>
                              <w:pStyle w:val="Textkrper2"/>
                              <w:spacing w:after="60" w:line="240" w:lineRule="auto"/>
                              <w:rPr>
                                <w:rFonts w:asciiTheme="minorHAnsi" w:hAnsiTheme="minorHAnsi" w:cstheme="minorHAnsi"/>
                                <w:sz w:val="16"/>
                                <w:szCs w:val="16"/>
                              </w:rPr>
                            </w:pPr>
                            <w:r w:rsidRPr="00AA50B0">
                              <w:rPr>
                                <w:rFonts w:asciiTheme="minorHAnsi" w:hAnsiTheme="minorHAnsi" w:cstheme="minorHAnsi"/>
                                <w:color w:val="000000"/>
                                <w:spacing w:val="-2"/>
                                <w:sz w:val="16"/>
                                <w:szCs w:val="16"/>
                              </w:rPr>
                              <w:t xml:space="preserve">(Quelle: Wenke Klingbeil-Döring: Technischer Fortschritt und Industrie 4.0 In: </w:t>
                            </w:r>
                            <w:proofErr w:type="gramStart"/>
                            <w:r w:rsidRPr="00AA50B0">
                              <w:rPr>
                                <w:rFonts w:asciiTheme="minorHAnsi" w:hAnsiTheme="minorHAnsi" w:cstheme="minorHAnsi"/>
                                <w:color w:val="000000"/>
                                <w:spacing w:val="-2"/>
                                <w:sz w:val="16"/>
                                <w:szCs w:val="16"/>
                              </w:rPr>
                              <w:t>https://www.bpb.de/themen/arbeit/arbeitsmarktpolitik/315869/technischer-fortschritt-und-industrie-4-0/  [</w:t>
                            </w:r>
                            <w:proofErr w:type="gramEnd"/>
                            <w:r w:rsidRPr="00AA50B0">
                              <w:rPr>
                                <w:rFonts w:asciiTheme="minorHAnsi" w:hAnsiTheme="minorHAnsi" w:cstheme="minorHAnsi"/>
                                <w:color w:val="000000"/>
                                <w:spacing w:val="-2"/>
                                <w:sz w:val="16"/>
                                <w:szCs w:val="16"/>
                              </w:rPr>
                              <w:t>Zugriff am 2</w:t>
                            </w:r>
                            <w:r w:rsidR="00404A97">
                              <w:rPr>
                                <w:rFonts w:asciiTheme="minorHAnsi" w:hAnsiTheme="minorHAnsi" w:cstheme="minorHAnsi"/>
                                <w:color w:val="000000"/>
                                <w:spacing w:val="-2"/>
                                <w:sz w:val="16"/>
                                <w:szCs w:val="16"/>
                              </w:rPr>
                              <w:t>1</w:t>
                            </w:r>
                            <w:r w:rsidRPr="00AA50B0">
                              <w:rPr>
                                <w:rFonts w:asciiTheme="minorHAnsi" w:hAnsiTheme="minorHAnsi" w:cstheme="minorHAnsi"/>
                                <w:color w:val="000000"/>
                                <w:spacing w:val="-2"/>
                                <w:sz w:val="16"/>
                                <w:szCs w:val="16"/>
                              </w:rPr>
                              <w:t>.0</w:t>
                            </w:r>
                            <w:r w:rsidR="00404A97">
                              <w:rPr>
                                <w:rFonts w:asciiTheme="minorHAnsi" w:hAnsiTheme="minorHAnsi" w:cstheme="minorHAnsi"/>
                                <w:color w:val="000000"/>
                                <w:spacing w:val="-2"/>
                                <w:sz w:val="16"/>
                                <w:szCs w:val="16"/>
                              </w:rPr>
                              <w:t>2</w:t>
                            </w:r>
                            <w:r w:rsidRPr="00AA50B0">
                              <w:rPr>
                                <w:rFonts w:asciiTheme="minorHAnsi" w:hAnsiTheme="minorHAnsi" w:cstheme="minorHAnsi"/>
                                <w:color w:val="000000"/>
                                <w:spacing w:val="-2"/>
                                <w:sz w:val="16"/>
                                <w:szCs w:val="16"/>
                              </w:rPr>
                              <w:t>.202</w:t>
                            </w:r>
                            <w:r w:rsidR="00404A97">
                              <w:rPr>
                                <w:rFonts w:asciiTheme="minorHAnsi" w:hAnsiTheme="minorHAnsi" w:cstheme="minorHAnsi"/>
                                <w:color w:val="000000"/>
                                <w:spacing w:val="-2"/>
                                <w:sz w:val="16"/>
                                <w:szCs w:val="16"/>
                              </w:rPr>
                              <w:t>4</w:t>
                            </w:r>
                            <w:r w:rsidRPr="00AA50B0">
                              <w:rPr>
                                <w:rFonts w:asciiTheme="minorHAnsi" w:hAnsiTheme="minorHAnsi" w:cstheme="minorHAnsi"/>
                                <w:color w:val="000000"/>
                                <w:spacing w:val="-2"/>
                                <w:sz w:val="16"/>
                                <w:szCs w:val="16"/>
                              </w:rPr>
                              <w:t>]</w:t>
                            </w:r>
                            <w:r w:rsidR="00B927C4">
                              <w:rPr>
                                <w:rFonts w:asciiTheme="minorHAnsi" w:hAnsiTheme="minorHAnsi" w:cstheme="minorHAnsi"/>
                                <w:color w:val="000000"/>
                                <w:spacing w:val="-2"/>
                                <w:sz w:val="16"/>
                                <w:szCs w:val="16"/>
                              </w:rPr>
                              <w:t>)</w:t>
                            </w:r>
                          </w:p>
                          <w:p w14:paraId="050B7000" w14:textId="77777777" w:rsidR="000165E2" w:rsidRDefault="000165E2" w:rsidP="000165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DA9DEC" id="Rechteck: abgerundete Ecken 24" o:spid="_x0000_s1026" style="position:absolute;left:0;text-align:left;margin-left:244.3pt;margin-top:26.35pt;width:272.7pt;height:178.95pt;rotation:832547fd;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" fillcolor="#c3c3c3 [2166]" strokecolor="#a5a5a5 [3206]" strokeweight=".5pt">
                <v:fill color2="#b6b6b6 [2614]" rotate="t" colors="0 #d2d2d2;.5 #c8c8c8;1 silver" focus="100%" type="gradient">
                  <o:fill v:ext="view" type="gradientUnscaled"/>
                </v:fill>
                <v:stroke joinstyle="miter"/>
                <v:textbox>
                  <w:txbxContent>
                    <w:p w14:paraId="31ECE263" w14:textId="77777777" w:rsidR="000165E2" w:rsidRDefault="000165E2" w:rsidP="000165E2">
                      <w:pPr>
                        <w:pStyle w:val="Textkrper2"/>
                        <w:spacing w:after="60" w:line="240" w:lineRule="auto"/>
                        <w:ind w:left="60"/>
                        <w:rPr>
                          <w:rFonts w:asciiTheme="minorHAnsi" w:hAnsiTheme="minorHAnsi" w:cstheme="minorHAnsi"/>
                          <w:b/>
                          <w:bCs/>
                          <w:color w:val="7F7F7F" w:themeColor="text1" w:themeTint="80"/>
                          <w:spacing w:val="-2"/>
                          <w:sz w:val="20"/>
                          <w:szCs w:val="20"/>
                        </w:rPr>
                      </w:pPr>
                      <w:bookmarkStart w:id="1" w:name="_Hlk109400579"/>
                      <w:r w:rsidRPr="00984760">
                        <w:rPr>
                          <w:rFonts w:asciiTheme="minorHAnsi" w:hAnsiTheme="minorHAnsi" w:cstheme="minorHAnsi"/>
                          <w:b/>
                          <w:bCs/>
                          <w:color w:val="7F7F7F" w:themeColor="text1" w:themeTint="80"/>
                          <w:spacing w:val="-2"/>
                          <w:sz w:val="20"/>
                          <w:szCs w:val="20"/>
                        </w:rPr>
                        <w:t xml:space="preserve">Technischer Fortschritt und </w:t>
                      </w:r>
                    </w:p>
                    <w:p w14:paraId="67B5B366" w14:textId="77777777" w:rsidR="000165E2" w:rsidRPr="00984760" w:rsidRDefault="000165E2" w:rsidP="000165E2">
                      <w:pPr>
                        <w:pStyle w:val="Textkrper2"/>
                        <w:spacing w:after="60" w:line="240" w:lineRule="auto"/>
                        <w:ind w:left="60"/>
                        <w:rPr>
                          <w:rFonts w:asciiTheme="minorHAnsi" w:hAnsiTheme="minorHAnsi" w:cstheme="minorHAnsi"/>
                          <w:b/>
                          <w:bCs/>
                          <w:color w:val="7F7F7F" w:themeColor="text1" w:themeTint="80"/>
                          <w:spacing w:val="-2"/>
                          <w:sz w:val="20"/>
                          <w:szCs w:val="20"/>
                        </w:rPr>
                      </w:pPr>
                      <w:r w:rsidRPr="00984760">
                        <w:rPr>
                          <w:rFonts w:asciiTheme="minorHAnsi" w:hAnsiTheme="minorHAnsi" w:cstheme="minorHAnsi"/>
                          <w:b/>
                          <w:bCs/>
                          <w:color w:val="7F7F7F" w:themeColor="text1" w:themeTint="80"/>
                          <w:spacing w:val="-2"/>
                          <w:sz w:val="20"/>
                          <w:szCs w:val="20"/>
                        </w:rPr>
                        <w:t>Industrie 4.0</w:t>
                      </w:r>
                    </w:p>
                    <w:bookmarkEnd w:id="1"/>
                    <w:p w14:paraId="40B03C2D" w14:textId="77777777" w:rsidR="000165E2" w:rsidRDefault="000165E2" w:rsidP="000165E2">
                      <w:pPr>
                        <w:pStyle w:val="Textkrper2"/>
                        <w:spacing w:after="60" w:line="240" w:lineRule="auto"/>
                        <w:rPr>
                          <w:rFonts w:asciiTheme="minorHAnsi" w:hAnsiTheme="minorHAnsi" w:cstheme="minorHAnsi"/>
                          <w:color w:val="000000"/>
                          <w:spacing w:val="-2"/>
                          <w:sz w:val="20"/>
                          <w:szCs w:val="20"/>
                        </w:rPr>
                      </w:pPr>
                      <w:r w:rsidRPr="007255D3">
                        <w:rPr>
                          <w:rFonts w:asciiTheme="minorHAnsi" w:hAnsiTheme="minorHAnsi" w:cstheme="minorHAnsi"/>
                          <w:color w:val="000000"/>
                          <w:spacing w:val="-2"/>
                          <w:sz w:val="20"/>
                          <w:szCs w:val="20"/>
                        </w:rPr>
                        <w:t>Digitalisierung, Robotisierung und Automatisierung sind Facetten des technischen Wandels, die sich auf vielfältige Weise auf den Arbeitsmarkt und den Arbeitsbegriff an sich auswirken. Der Begriff Arbeit oder Industrie 4.0 beschreibt dabei die vierte industrielle Revolution, die einen weitreichenden Wandel von Erwerbsarbeit zur Folge hat.</w:t>
                      </w:r>
                    </w:p>
                    <w:p w14:paraId="4401684F" w14:textId="3A299100" w:rsidR="000165E2" w:rsidRPr="00AA50B0" w:rsidRDefault="000165E2" w:rsidP="000165E2">
                      <w:pPr>
                        <w:pStyle w:val="Textkrper2"/>
                        <w:spacing w:after="60" w:line="240" w:lineRule="auto"/>
                        <w:rPr>
                          <w:rFonts w:asciiTheme="minorHAnsi" w:hAnsiTheme="minorHAnsi" w:cstheme="minorHAnsi"/>
                          <w:sz w:val="16"/>
                          <w:szCs w:val="16"/>
                        </w:rPr>
                      </w:pPr>
                      <w:r w:rsidRPr="00AA50B0">
                        <w:rPr>
                          <w:rFonts w:asciiTheme="minorHAnsi" w:hAnsiTheme="minorHAnsi" w:cstheme="minorHAnsi"/>
                          <w:color w:val="000000"/>
                          <w:spacing w:val="-2"/>
                          <w:sz w:val="16"/>
                          <w:szCs w:val="16"/>
                        </w:rPr>
                        <w:t xml:space="preserve">(Quelle: Wenke Klingbeil-Döring: Technischer Fortschritt und Industrie 4.0 In: </w:t>
                      </w:r>
                      <w:proofErr w:type="gramStart"/>
                      <w:r w:rsidRPr="00AA50B0">
                        <w:rPr>
                          <w:rFonts w:asciiTheme="minorHAnsi" w:hAnsiTheme="minorHAnsi" w:cstheme="minorHAnsi"/>
                          <w:color w:val="000000"/>
                          <w:spacing w:val="-2"/>
                          <w:sz w:val="16"/>
                          <w:szCs w:val="16"/>
                        </w:rPr>
                        <w:t>https://www.bpb.de/themen/arbeit/arbeitsmarktpolitik/315869/technischer-fortschritt-und-industrie-4-0/  [</w:t>
                      </w:r>
                      <w:proofErr w:type="gramEnd"/>
                      <w:r w:rsidRPr="00AA50B0">
                        <w:rPr>
                          <w:rFonts w:asciiTheme="minorHAnsi" w:hAnsiTheme="minorHAnsi" w:cstheme="minorHAnsi"/>
                          <w:color w:val="000000"/>
                          <w:spacing w:val="-2"/>
                          <w:sz w:val="16"/>
                          <w:szCs w:val="16"/>
                        </w:rPr>
                        <w:t>Zugriff am 2</w:t>
                      </w:r>
                      <w:r w:rsidR="00404A97">
                        <w:rPr>
                          <w:rFonts w:asciiTheme="minorHAnsi" w:hAnsiTheme="minorHAnsi" w:cstheme="minorHAnsi"/>
                          <w:color w:val="000000"/>
                          <w:spacing w:val="-2"/>
                          <w:sz w:val="16"/>
                          <w:szCs w:val="16"/>
                        </w:rPr>
                        <w:t>1</w:t>
                      </w:r>
                      <w:r w:rsidRPr="00AA50B0">
                        <w:rPr>
                          <w:rFonts w:asciiTheme="minorHAnsi" w:hAnsiTheme="minorHAnsi" w:cstheme="minorHAnsi"/>
                          <w:color w:val="000000"/>
                          <w:spacing w:val="-2"/>
                          <w:sz w:val="16"/>
                          <w:szCs w:val="16"/>
                        </w:rPr>
                        <w:t>.0</w:t>
                      </w:r>
                      <w:r w:rsidR="00404A97">
                        <w:rPr>
                          <w:rFonts w:asciiTheme="minorHAnsi" w:hAnsiTheme="minorHAnsi" w:cstheme="minorHAnsi"/>
                          <w:color w:val="000000"/>
                          <w:spacing w:val="-2"/>
                          <w:sz w:val="16"/>
                          <w:szCs w:val="16"/>
                        </w:rPr>
                        <w:t>2</w:t>
                      </w:r>
                      <w:r w:rsidRPr="00AA50B0">
                        <w:rPr>
                          <w:rFonts w:asciiTheme="minorHAnsi" w:hAnsiTheme="minorHAnsi" w:cstheme="minorHAnsi"/>
                          <w:color w:val="000000"/>
                          <w:spacing w:val="-2"/>
                          <w:sz w:val="16"/>
                          <w:szCs w:val="16"/>
                        </w:rPr>
                        <w:t>.202</w:t>
                      </w:r>
                      <w:r w:rsidR="00404A97">
                        <w:rPr>
                          <w:rFonts w:asciiTheme="minorHAnsi" w:hAnsiTheme="minorHAnsi" w:cstheme="minorHAnsi"/>
                          <w:color w:val="000000"/>
                          <w:spacing w:val="-2"/>
                          <w:sz w:val="16"/>
                          <w:szCs w:val="16"/>
                        </w:rPr>
                        <w:t>4</w:t>
                      </w:r>
                      <w:r w:rsidRPr="00AA50B0">
                        <w:rPr>
                          <w:rFonts w:asciiTheme="minorHAnsi" w:hAnsiTheme="minorHAnsi" w:cstheme="minorHAnsi"/>
                          <w:color w:val="000000"/>
                          <w:spacing w:val="-2"/>
                          <w:sz w:val="16"/>
                          <w:szCs w:val="16"/>
                        </w:rPr>
                        <w:t>]</w:t>
                      </w:r>
                      <w:r w:rsidR="00B927C4">
                        <w:rPr>
                          <w:rFonts w:asciiTheme="minorHAnsi" w:hAnsiTheme="minorHAnsi" w:cstheme="minorHAnsi"/>
                          <w:color w:val="000000"/>
                          <w:spacing w:val="-2"/>
                          <w:sz w:val="16"/>
                          <w:szCs w:val="16"/>
                        </w:rPr>
                        <w:t>)</w:t>
                      </w:r>
                    </w:p>
                    <w:p w14:paraId="050B7000" w14:textId="77777777" w:rsidR="000165E2" w:rsidRDefault="000165E2" w:rsidP="000165E2">
                      <w:pPr>
                        <w:jc w:val="center"/>
                      </w:pPr>
                    </w:p>
                  </w:txbxContent>
                </v:textbox>
              </v:roundrect>
            </w:pict>
          </mc:Fallback>
        </mc:AlternateContent>
      </w:r>
      <w:r w:rsidR="000165E2" w:rsidRPr="00C356D0">
        <w:rPr>
          <w:rFonts w:eastAsia="Times New Roman"/>
          <w:szCs w:val="24"/>
          <w:lang w:eastAsia="de-DE"/>
        </w:rPr>
        <w:t>Wandel der Arbeitswelt</w:t>
      </w:r>
      <w:r w:rsidR="000165E2">
        <w:rPr>
          <w:rFonts w:eastAsia="Times New Roman"/>
          <w:szCs w:val="24"/>
          <w:lang w:eastAsia="de-DE"/>
        </w:rPr>
        <w:t xml:space="preserve"> </w:t>
      </w:r>
      <w:r w:rsidR="000165E2" w:rsidRPr="00C356D0">
        <w:rPr>
          <w:rFonts w:eastAsia="Times New Roman"/>
          <w:szCs w:val="24"/>
          <w:lang w:eastAsia="de-DE"/>
        </w:rPr>
        <w:t xml:space="preserve">... gut und schön. Aber was verändert sich eigentlich? Und was sind die Folgen dieser Veränderung? Dieses Arbeitsblatt soll dir einige Informationen zu den </w:t>
      </w:r>
      <w:r w:rsidR="000165E2">
        <w:rPr>
          <w:rFonts w:eastAsia="Times New Roman"/>
          <w:szCs w:val="24"/>
          <w:lang w:eastAsia="de-DE"/>
        </w:rPr>
        <w:t>Megat</w:t>
      </w:r>
      <w:r w:rsidR="000165E2" w:rsidRPr="00C356D0">
        <w:rPr>
          <w:rFonts w:eastAsia="Times New Roman"/>
          <w:szCs w:val="24"/>
          <w:lang w:eastAsia="de-DE"/>
        </w:rPr>
        <w:t>rends in der Arbeitswelt geben.</w:t>
      </w:r>
    </w:p>
    <w:p w14:paraId="5581004B" w14:textId="28D9F084" w:rsidR="000165E2" w:rsidRPr="00C921E4" w:rsidRDefault="00B927C4" w:rsidP="000165E2">
      <w:pPr>
        <w:spacing w:after="0" w:line="240" w:lineRule="auto"/>
        <w:rPr>
          <w:rFonts w:eastAsia="Times New Roman"/>
          <w:szCs w:val="24"/>
          <w:lang w:eastAsia="de-DE"/>
        </w:rPr>
      </w:pPr>
      <w:r>
        <w:rPr>
          <w:noProof/>
        </w:rPr>
        <mc:AlternateContent>
          <mc:Choice Requires="wps">
            <w:drawing>
              <wp:anchor distT="0" distB="0" distL="114300" distR="114300" simplePos="0" relativeHeight="251658240" behindDoc="0" locked="0" layoutInCell="1" allowOverlap="1" wp14:anchorId="2D2134A7" wp14:editId="2B3F659A">
                <wp:simplePos x="0" y="0"/>
                <wp:positionH relativeFrom="page">
                  <wp:posOffset>299103</wp:posOffset>
                </wp:positionH>
                <wp:positionV relativeFrom="paragraph">
                  <wp:posOffset>10503</wp:posOffset>
                </wp:positionV>
                <wp:extent cx="3477895" cy="2230453"/>
                <wp:effectExtent l="0" t="0" r="27305" b="17780"/>
                <wp:wrapNone/>
                <wp:docPr id="120" name="Rechteck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7895" cy="2230453"/>
                        </a:xfrm>
                        <a:prstGeom prst="rect">
                          <a:avLst/>
                        </a:prstGeom>
                        <a:solidFill>
                          <a:schemeClr val="bg1"/>
                        </a:solidFill>
                        <a:ln>
                          <a:solidFill>
                            <a:schemeClr val="tx1">
                              <a:lumMod val="50000"/>
                              <a:lumOff val="50000"/>
                            </a:schemeClr>
                          </a:solidFill>
                        </a:ln>
                      </wps:spPr>
                      <wps:style>
                        <a:lnRef idx="1">
                          <a:schemeClr val="accent2"/>
                        </a:lnRef>
                        <a:fillRef idx="2">
                          <a:schemeClr val="accent2"/>
                        </a:fillRef>
                        <a:effectRef idx="1">
                          <a:schemeClr val="accent2"/>
                        </a:effectRef>
                        <a:fontRef idx="minor">
                          <a:schemeClr val="dk1"/>
                        </a:fontRef>
                      </wps:style>
                      <wps:txbx>
                        <w:txbxContent>
                          <w:p w14:paraId="787155BD" w14:textId="77777777" w:rsidR="000165E2" w:rsidRPr="00E80AD6" w:rsidRDefault="000165E2" w:rsidP="000165E2">
                            <w:pPr>
                              <w:pStyle w:val="berschrift1"/>
                              <w:spacing w:before="0"/>
                              <w:rPr>
                                <w:rFonts w:asciiTheme="minorHAnsi" w:hAnsiTheme="minorHAnsi" w:cstheme="minorHAnsi"/>
                                <w:color w:val="7F7F7F" w:themeColor="text1" w:themeTint="80"/>
                                <w:sz w:val="22"/>
                                <w:szCs w:val="22"/>
                              </w:rPr>
                            </w:pPr>
                            <w:r>
                              <w:rPr>
                                <w:rFonts w:asciiTheme="minorHAnsi" w:hAnsiTheme="minorHAnsi" w:cstheme="minorHAnsi"/>
                                <w:color w:val="7F7F7F" w:themeColor="text1" w:themeTint="80"/>
                                <w:sz w:val="22"/>
                                <w:szCs w:val="22"/>
                              </w:rPr>
                              <w:t>Fachkräftemangel</w:t>
                            </w:r>
                          </w:p>
                          <w:p w14:paraId="2EF330CB" w14:textId="091D3846" w:rsidR="000165E2" w:rsidRDefault="000165E2" w:rsidP="000165E2">
                            <w:pPr>
                              <w:pStyle w:val="Textkrper"/>
                              <w:rPr>
                                <w:rFonts w:asciiTheme="minorHAnsi" w:hAnsiTheme="minorHAnsi" w:cstheme="minorHAnsi"/>
                                <w:color w:val="000000"/>
                                <w:spacing w:val="-2"/>
                                <w:sz w:val="20"/>
                                <w:szCs w:val="20"/>
                              </w:rPr>
                            </w:pPr>
                            <w:r w:rsidRPr="00A17343">
                              <w:rPr>
                                <w:rFonts w:asciiTheme="minorHAnsi" w:hAnsiTheme="minorHAnsi" w:cstheme="minorHAnsi"/>
                                <w:color w:val="000000"/>
                                <w:spacing w:val="-2"/>
                                <w:sz w:val="20"/>
                                <w:szCs w:val="20"/>
                              </w:rPr>
                              <w:t>Von einem</w:t>
                            </w:r>
                            <w:r>
                              <w:rPr>
                                <w:rFonts w:asciiTheme="minorHAnsi" w:hAnsiTheme="minorHAnsi" w:cstheme="minorHAnsi"/>
                                <w:color w:val="000000"/>
                                <w:spacing w:val="-2"/>
                                <w:sz w:val="20"/>
                                <w:szCs w:val="20"/>
                              </w:rPr>
                              <w:t xml:space="preserve"> </w:t>
                            </w:r>
                            <w:r w:rsidRPr="00CB6E9A">
                              <w:rPr>
                                <w:rFonts w:asciiTheme="minorHAnsi" w:hAnsiTheme="minorHAnsi" w:cstheme="minorHAnsi"/>
                                <w:i/>
                                <w:iCs/>
                                <w:color w:val="000000"/>
                                <w:spacing w:val="-2"/>
                                <w:sz w:val="20"/>
                                <w:szCs w:val="20"/>
                              </w:rPr>
                              <w:t>allgemeinen</w:t>
                            </w:r>
                            <w:r w:rsidRPr="00A17343">
                              <w:rPr>
                                <w:rFonts w:asciiTheme="minorHAnsi" w:hAnsiTheme="minorHAnsi" w:cstheme="minorHAnsi"/>
                                <w:color w:val="000000"/>
                                <w:spacing w:val="-2"/>
                                <w:sz w:val="20"/>
                                <w:szCs w:val="20"/>
                              </w:rPr>
                              <w:t xml:space="preserve"> Arbeitskräftem</w:t>
                            </w:r>
                            <w:r>
                              <w:rPr>
                                <w:rFonts w:asciiTheme="minorHAnsi" w:hAnsiTheme="minorHAnsi" w:cstheme="minorHAnsi"/>
                                <w:color w:val="000000"/>
                                <w:spacing w:val="-2"/>
                                <w:sz w:val="20"/>
                                <w:szCs w:val="20"/>
                              </w:rPr>
                              <w:t>a</w:t>
                            </w:r>
                            <w:r w:rsidRPr="00A17343">
                              <w:rPr>
                                <w:rFonts w:asciiTheme="minorHAnsi" w:hAnsiTheme="minorHAnsi" w:cstheme="minorHAnsi"/>
                                <w:color w:val="000000"/>
                                <w:spacing w:val="-2"/>
                                <w:sz w:val="20"/>
                                <w:szCs w:val="20"/>
                              </w:rPr>
                              <w:t xml:space="preserve">ngel kann aktuell in Deutschland nicht gesprochen werden. Es stellt sich jedoch die Frage, ob für spezielle Qualifikationen und in einzelnen Regionen ein </w:t>
                            </w:r>
                            <w:r w:rsidR="00CB6E9A">
                              <w:rPr>
                                <w:rFonts w:asciiTheme="minorHAnsi" w:hAnsiTheme="minorHAnsi" w:cstheme="minorHAnsi"/>
                                <w:color w:val="000000"/>
                                <w:spacing w:val="-2"/>
                                <w:sz w:val="20"/>
                                <w:szCs w:val="20"/>
                              </w:rPr>
                              <w:t xml:space="preserve">klarer </w:t>
                            </w:r>
                            <w:r w:rsidRPr="00A17343">
                              <w:rPr>
                                <w:rFonts w:asciiTheme="minorHAnsi" w:hAnsiTheme="minorHAnsi" w:cstheme="minorHAnsi"/>
                                <w:color w:val="000000"/>
                                <w:spacing w:val="-2"/>
                                <w:sz w:val="20"/>
                                <w:szCs w:val="20"/>
                              </w:rPr>
                              <w:t>Fachkräfteengpass besteht. Insbesondere in</w:t>
                            </w:r>
                            <w:r w:rsidR="000C66AF">
                              <w:rPr>
                                <w:rFonts w:asciiTheme="minorHAnsi" w:hAnsiTheme="minorHAnsi" w:cstheme="minorHAnsi"/>
                                <w:color w:val="000000"/>
                                <w:spacing w:val="-2"/>
                                <w:sz w:val="20"/>
                                <w:szCs w:val="20"/>
                              </w:rPr>
                              <w:t xml:space="preserve"> sozialen Berufen und</w:t>
                            </w:r>
                            <w:r w:rsidRPr="00A17343">
                              <w:rPr>
                                <w:rFonts w:asciiTheme="minorHAnsi" w:hAnsiTheme="minorHAnsi" w:cstheme="minorHAnsi"/>
                                <w:color w:val="000000"/>
                                <w:spacing w:val="-2"/>
                                <w:sz w:val="20"/>
                                <w:szCs w:val="20"/>
                              </w:rPr>
                              <w:t xml:space="preserve"> den MINT-Berufen wird in Deutschland</w:t>
                            </w:r>
                            <w:r w:rsidR="00CB6E9A">
                              <w:rPr>
                                <w:rFonts w:asciiTheme="minorHAnsi" w:hAnsiTheme="minorHAnsi" w:cstheme="minorHAnsi"/>
                                <w:color w:val="000000"/>
                                <w:spacing w:val="-2"/>
                                <w:sz w:val="20"/>
                                <w:szCs w:val="20"/>
                              </w:rPr>
                              <w:t xml:space="preserve"> ein Fachkräftemangel verzeichnet</w:t>
                            </w:r>
                            <w:r w:rsidRPr="00A17343">
                              <w:rPr>
                                <w:rFonts w:asciiTheme="minorHAnsi" w:hAnsiTheme="minorHAnsi" w:cstheme="minorHAnsi"/>
                                <w:color w:val="000000"/>
                                <w:spacing w:val="-2"/>
                                <w:sz w:val="20"/>
                                <w:szCs w:val="20"/>
                              </w:rPr>
                              <w:t xml:space="preserve">. </w:t>
                            </w:r>
                            <w:r w:rsidR="00CB6E9A">
                              <w:rPr>
                                <w:rFonts w:asciiTheme="minorHAnsi" w:hAnsiTheme="minorHAnsi" w:cstheme="minorHAnsi"/>
                                <w:color w:val="000000"/>
                                <w:spacing w:val="-2"/>
                                <w:sz w:val="20"/>
                                <w:szCs w:val="20"/>
                              </w:rPr>
                              <w:t xml:space="preserve">Vor allem </w:t>
                            </w:r>
                            <w:r w:rsidRPr="00A17343">
                              <w:rPr>
                                <w:rFonts w:asciiTheme="minorHAnsi" w:hAnsiTheme="minorHAnsi" w:cstheme="minorHAnsi"/>
                                <w:color w:val="000000"/>
                                <w:spacing w:val="-2"/>
                                <w:sz w:val="20"/>
                                <w:szCs w:val="20"/>
                              </w:rPr>
                              <w:t>von Arbeitgeberseite wird beklagt, dass es zunehmend schwieriger wird, geeignete Ingenieur</w:t>
                            </w:r>
                            <w:r w:rsidR="00CB6E9A">
                              <w:rPr>
                                <w:rFonts w:asciiTheme="minorHAnsi" w:hAnsiTheme="minorHAnsi" w:cstheme="minorHAnsi"/>
                                <w:color w:val="000000"/>
                                <w:spacing w:val="-2"/>
                                <w:sz w:val="20"/>
                                <w:szCs w:val="20"/>
                              </w:rPr>
                              <w:t>*innen</w:t>
                            </w:r>
                            <w:r w:rsidRPr="00A17343">
                              <w:rPr>
                                <w:rFonts w:asciiTheme="minorHAnsi" w:hAnsiTheme="minorHAnsi" w:cstheme="minorHAnsi"/>
                                <w:color w:val="000000"/>
                                <w:spacing w:val="-2"/>
                                <w:sz w:val="20"/>
                                <w:szCs w:val="20"/>
                              </w:rPr>
                              <w:t xml:space="preserve"> zu finden.</w:t>
                            </w:r>
                          </w:p>
                          <w:p w14:paraId="42A39C69" w14:textId="43C730AF" w:rsidR="000165E2" w:rsidRPr="002E0B6E" w:rsidRDefault="000165E2" w:rsidP="000165E2">
                            <w:pPr>
                              <w:pStyle w:val="Textkrper"/>
                              <w:rPr>
                                <w:rFonts w:asciiTheme="minorHAnsi" w:hAnsiTheme="minorHAnsi" w:cstheme="minorHAnsi"/>
                                <w:sz w:val="16"/>
                                <w:szCs w:val="16"/>
                              </w:rPr>
                            </w:pPr>
                            <w:r w:rsidRPr="002E0B6E">
                              <w:rPr>
                                <w:rFonts w:asciiTheme="minorHAnsi" w:hAnsiTheme="minorHAnsi" w:cstheme="minorHAnsi"/>
                                <w:color w:val="000000"/>
                                <w:spacing w:val="-2"/>
                                <w:sz w:val="16"/>
                                <w:szCs w:val="16"/>
                              </w:rPr>
                              <w:t xml:space="preserve">(Quelle: </w:t>
                            </w:r>
                            <w:r w:rsidR="00404A97">
                              <w:rPr>
                                <w:rFonts w:asciiTheme="minorHAnsi" w:hAnsiTheme="minorHAnsi" w:cstheme="minorHAnsi"/>
                                <w:color w:val="000000"/>
                                <w:spacing w:val="-2"/>
                                <w:sz w:val="16"/>
                                <w:szCs w:val="16"/>
                              </w:rPr>
                              <w:t>O. N.: Diesen Branchen fehlen die meisten Fachkräfte</w:t>
                            </w:r>
                            <w:r w:rsidRPr="002E0B6E">
                              <w:rPr>
                                <w:rFonts w:asciiTheme="minorHAnsi" w:hAnsiTheme="minorHAnsi" w:cstheme="minorHAnsi"/>
                                <w:color w:val="000000"/>
                                <w:spacing w:val="-2"/>
                                <w:sz w:val="16"/>
                                <w:szCs w:val="16"/>
                              </w:rPr>
                              <w:t>: Fachkräftemangel In:</w:t>
                            </w:r>
                            <w:r w:rsidRPr="002E0B6E">
                              <w:rPr>
                                <w:sz w:val="16"/>
                                <w:szCs w:val="16"/>
                              </w:rPr>
                              <w:t xml:space="preserve"> </w:t>
                            </w:r>
                            <w:r w:rsidR="000C66AF" w:rsidRPr="000C66AF">
                              <w:rPr>
                                <w:rFonts w:asciiTheme="minorHAnsi" w:hAnsiTheme="minorHAnsi" w:cstheme="minorHAnsi"/>
                                <w:color w:val="000000"/>
                                <w:spacing w:val="-2"/>
                                <w:sz w:val="16"/>
                                <w:szCs w:val="16"/>
                              </w:rPr>
                              <w:t>https://www.zdf.de/nachrichten/wirtschaft/fachkraeftemangel-wirtschaft-hoechststand-100.html</w:t>
                            </w:r>
                            <w:r w:rsidR="000C66AF" w:rsidRPr="000C66AF">
                              <w:rPr>
                                <w:rFonts w:asciiTheme="minorHAnsi" w:hAnsiTheme="minorHAnsi" w:cstheme="minorHAnsi"/>
                                <w:color w:val="000000"/>
                                <w:spacing w:val="-2"/>
                                <w:sz w:val="16"/>
                                <w:szCs w:val="16"/>
                              </w:rPr>
                              <w:t xml:space="preserve"> </w:t>
                            </w:r>
                            <w:r w:rsidRPr="002E0B6E">
                              <w:rPr>
                                <w:rFonts w:asciiTheme="minorHAnsi" w:hAnsiTheme="minorHAnsi" w:cstheme="minorHAnsi"/>
                                <w:color w:val="000000"/>
                                <w:spacing w:val="-2"/>
                                <w:sz w:val="16"/>
                                <w:szCs w:val="16"/>
                              </w:rPr>
                              <w:t xml:space="preserve">[Zugriff am </w:t>
                            </w:r>
                            <w:r w:rsidR="000C66AF">
                              <w:rPr>
                                <w:rFonts w:asciiTheme="minorHAnsi" w:hAnsiTheme="minorHAnsi" w:cstheme="minorHAnsi"/>
                                <w:color w:val="000000"/>
                                <w:spacing w:val="-2"/>
                                <w:sz w:val="16"/>
                                <w:szCs w:val="16"/>
                              </w:rPr>
                              <w:t>21</w:t>
                            </w:r>
                            <w:r w:rsidRPr="002E0B6E">
                              <w:rPr>
                                <w:rFonts w:asciiTheme="minorHAnsi" w:hAnsiTheme="minorHAnsi" w:cstheme="minorHAnsi"/>
                                <w:color w:val="000000"/>
                                <w:spacing w:val="-2"/>
                                <w:sz w:val="16"/>
                                <w:szCs w:val="16"/>
                              </w:rPr>
                              <w:t>.0</w:t>
                            </w:r>
                            <w:r w:rsidR="000C66AF">
                              <w:rPr>
                                <w:rFonts w:asciiTheme="minorHAnsi" w:hAnsiTheme="minorHAnsi" w:cstheme="minorHAnsi"/>
                                <w:color w:val="000000"/>
                                <w:spacing w:val="-2"/>
                                <w:sz w:val="16"/>
                                <w:szCs w:val="16"/>
                              </w:rPr>
                              <w:t>2</w:t>
                            </w:r>
                            <w:r w:rsidRPr="002E0B6E">
                              <w:rPr>
                                <w:rFonts w:asciiTheme="minorHAnsi" w:hAnsiTheme="minorHAnsi" w:cstheme="minorHAnsi"/>
                                <w:color w:val="000000"/>
                                <w:spacing w:val="-2"/>
                                <w:sz w:val="16"/>
                                <w:szCs w:val="16"/>
                              </w:rPr>
                              <w:t>.202</w:t>
                            </w:r>
                            <w:r w:rsidR="000C66AF">
                              <w:rPr>
                                <w:rFonts w:asciiTheme="minorHAnsi" w:hAnsiTheme="minorHAnsi" w:cstheme="minorHAnsi"/>
                                <w:color w:val="000000"/>
                                <w:spacing w:val="-2"/>
                                <w:sz w:val="16"/>
                                <w:szCs w:val="16"/>
                              </w:rPr>
                              <w:t>4</w:t>
                            </w:r>
                            <w:r w:rsidRPr="002E0B6E">
                              <w:rPr>
                                <w:rFonts w:asciiTheme="minorHAnsi" w:hAnsiTheme="minorHAnsi" w:cstheme="minorHAnsi"/>
                                <w:color w:val="000000"/>
                                <w:spacing w:val="-2"/>
                                <w:sz w:val="16"/>
                                <w:szCs w:val="16"/>
                              </w:rPr>
                              <w:t>]</w:t>
                            </w:r>
                            <w:r w:rsidR="00B26422">
                              <w:rPr>
                                <w:rFonts w:asciiTheme="minorHAnsi" w:hAnsiTheme="minorHAnsi" w:cstheme="minorHAnsi"/>
                                <w:color w:val="000000"/>
                                <w:spacing w:val="-2"/>
                                <w:sz w:val="16"/>
                                <w:szCs w:val="16"/>
                              </w:rPr>
                              <w:t>)</w:t>
                            </w:r>
                          </w:p>
                          <w:p w14:paraId="19B4389F" w14:textId="77777777" w:rsidR="000165E2" w:rsidRDefault="000165E2" w:rsidP="000165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134A7" id="Rechteck 120" o:spid="_x0000_s1027" style="position:absolute;margin-left:23.55pt;margin-top:.85pt;width:273.85pt;height:175.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" fillcolor="white [3212]" strokecolor="gray [1629]" strokeweight=".5pt">
                <v:path arrowok="t"/>
                <v:textbox>
                  <w:txbxContent>
                    <w:p w14:paraId="787155BD" w14:textId="77777777" w:rsidR="000165E2" w:rsidRPr="00E80AD6" w:rsidRDefault="000165E2" w:rsidP="000165E2">
                      <w:pPr>
                        <w:pStyle w:val="berschrift1"/>
                        <w:spacing w:before="0"/>
                        <w:rPr>
                          <w:rFonts w:asciiTheme="minorHAnsi" w:hAnsiTheme="minorHAnsi" w:cstheme="minorHAnsi"/>
                          <w:color w:val="7F7F7F" w:themeColor="text1" w:themeTint="80"/>
                          <w:sz w:val="22"/>
                          <w:szCs w:val="22"/>
                        </w:rPr>
                      </w:pPr>
                      <w:r>
                        <w:rPr>
                          <w:rFonts w:asciiTheme="minorHAnsi" w:hAnsiTheme="minorHAnsi" w:cstheme="minorHAnsi"/>
                          <w:color w:val="7F7F7F" w:themeColor="text1" w:themeTint="80"/>
                          <w:sz w:val="22"/>
                          <w:szCs w:val="22"/>
                        </w:rPr>
                        <w:t>Fachkräftemangel</w:t>
                      </w:r>
                    </w:p>
                    <w:p w14:paraId="2EF330CB" w14:textId="091D3846" w:rsidR="000165E2" w:rsidRDefault="000165E2" w:rsidP="000165E2">
                      <w:pPr>
                        <w:pStyle w:val="Textkrper"/>
                        <w:rPr>
                          <w:rFonts w:asciiTheme="minorHAnsi" w:hAnsiTheme="minorHAnsi" w:cstheme="minorHAnsi"/>
                          <w:color w:val="000000"/>
                          <w:spacing w:val="-2"/>
                          <w:sz w:val="20"/>
                          <w:szCs w:val="20"/>
                        </w:rPr>
                      </w:pPr>
                      <w:r w:rsidRPr="00A17343">
                        <w:rPr>
                          <w:rFonts w:asciiTheme="minorHAnsi" w:hAnsiTheme="minorHAnsi" w:cstheme="minorHAnsi"/>
                          <w:color w:val="000000"/>
                          <w:spacing w:val="-2"/>
                          <w:sz w:val="20"/>
                          <w:szCs w:val="20"/>
                        </w:rPr>
                        <w:t>Von einem</w:t>
                      </w:r>
                      <w:r>
                        <w:rPr>
                          <w:rFonts w:asciiTheme="minorHAnsi" w:hAnsiTheme="minorHAnsi" w:cstheme="minorHAnsi"/>
                          <w:color w:val="000000"/>
                          <w:spacing w:val="-2"/>
                          <w:sz w:val="20"/>
                          <w:szCs w:val="20"/>
                        </w:rPr>
                        <w:t xml:space="preserve"> </w:t>
                      </w:r>
                      <w:r w:rsidRPr="00CB6E9A">
                        <w:rPr>
                          <w:rFonts w:asciiTheme="minorHAnsi" w:hAnsiTheme="minorHAnsi" w:cstheme="minorHAnsi"/>
                          <w:i/>
                          <w:iCs/>
                          <w:color w:val="000000"/>
                          <w:spacing w:val="-2"/>
                          <w:sz w:val="20"/>
                          <w:szCs w:val="20"/>
                        </w:rPr>
                        <w:t>allgemeinen</w:t>
                      </w:r>
                      <w:r w:rsidRPr="00A17343">
                        <w:rPr>
                          <w:rFonts w:asciiTheme="minorHAnsi" w:hAnsiTheme="minorHAnsi" w:cstheme="minorHAnsi"/>
                          <w:color w:val="000000"/>
                          <w:spacing w:val="-2"/>
                          <w:sz w:val="20"/>
                          <w:szCs w:val="20"/>
                        </w:rPr>
                        <w:t xml:space="preserve"> Arbeitskräftem</w:t>
                      </w:r>
                      <w:r>
                        <w:rPr>
                          <w:rFonts w:asciiTheme="minorHAnsi" w:hAnsiTheme="minorHAnsi" w:cstheme="minorHAnsi"/>
                          <w:color w:val="000000"/>
                          <w:spacing w:val="-2"/>
                          <w:sz w:val="20"/>
                          <w:szCs w:val="20"/>
                        </w:rPr>
                        <w:t>a</w:t>
                      </w:r>
                      <w:r w:rsidRPr="00A17343">
                        <w:rPr>
                          <w:rFonts w:asciiTheme="minorHAnsi" w:hAnsiTheme="minorHAnsi" w:cstheme="minorHAnsi"/>
                          <w:color w:val="000000"/>
                          <w:spacing w:val="-2"/>
                          <w:sz w:val="20"/>
                          <w:szCs w:val="20"/>
                        </w:rPr>
                        <w:t xml:space="preserve">ngel kann aktuell in Deutschland nicht gesprochen werden. Es stellt sich jedoch die Frage, ob für spezielle Qualifikationen und in einzelnen Regionen ein </w:t>
                      </w:r>
                      <w:r w:rsidR="00CB6E9A">
                        <w:rPr>
                          <w:rFonts w:asciiTheme="minorHAnsi" w:hAnsiTheme="minorHAnsi" w:cstheme="minorHAnsi"/>
                          <w:color w:val="000000"/>
                          <w:spacing w:val="-2"/>
                          <w:sz w:val="20"/>
                          <w:szCs w:val="20"/>
                        </w:rPr>
                        <w:t xml:space="preserve">klarer </w:t>
                      </w:r>
                      <w:r w:rsidRPr="00A17343">
                        <w:rPr>
                          <w:rFonts w:asciiTheme="minorHAnsi" w:hAnsiTheme="minorHAnsi" w:cstheme="minorHAnsi"/>
                          <w:color w:val="000000"/>
                          <w:spacing w:val="-2"/>
                          <w:sz w:val="20"/>
                          <w:szCs w:val="20"/>
                        </w:rPr>
                        <w:t>Fachkräfteengpass besteht. Insbesondere in</w:t>
                      </w:r>
                      <w:r w:rsidR="000C66AF">
                        <w:rPr>
                          <w:rFonts w:asciiTheme="minorHAnsi" w:hAnsiTheme="minorHAnsi" w:cstheme="minorHAnsi"/>
                          <w:color w:val="000000"/>
                          <w:spacing w:val="-2"/>
                          <w:sz w:val="20"/>
                          <w:szCs w:val="20"/>
                        </w:rPr>
                        <w:t xml:space="preserve"> sozialen Berufen und</w:t>
                      </w:r>
                      <w:r w:rsidRPr="00A17343">
                        <w:rPr>
                          <w:rFonts w:asciiTheme="minorHAnsi" w:hAnsiTheme="minorHAnsi" w:cstheme="minorHAnsi"/>
                          <w:color w:val="000000"/>
                          <w:spacing w:val="-2"/>
                          <w:sz w:val="20"/>
                          <w:szCs w:val="20"/>
                        </w:rPr>
                        <w:t xml:space="preserve"> den MINT-Berufen wird in Deutschland</w:t>
                      </w:r>
                      <w:r w:rsidR="00CB6E9A">
                        <w:rPr>
                          <w:rFonts w:asciiTheme="minorHAnsi" w:hAnsiTheme="minorHAnsi" w:cstheme="minorHAnsi"/>
                          <w:color w:val="000000"/>
                          <w:spacing w:val="-2"/>
                          <w:sz w:val="20"/>
                          <w:szCs w:val="20"/>
                        </w:rPr>
                        <w:t xml:space="preserve"> ein Fachkräftemangel verzeichnet</w:t>
                      </w:r>
                      <w:r w:rsidRPr="00A17343">
                        <w:rPr>
                          <w:rFonts w:asciiTheme="minorHAnsi" w:hAnsiTheme="minorHAnsi" w:cstheme="minorHAnsi"/>
                          <w:color w:val="000000"/>
                          <w:spacing w:val="-2"/>
                          <w:sz w:val="20"/>
                          <w:szCs w:val="20"/>
                        </w:rPr>
                        <w:t xml:space="preserve">. </w:t>
                      </w:r>
                      <w:r w:rsidR="00CB6E9A">
                        <w:rPr>
                          <w:rFonts w:asciiTheme="minorHAnsi" w:hAnsiTheme="minorHAnsi" w:cstheme="minorHAnsi"/>
                          <w:color w:val="000000"/>
                          <w:spacing w:val="-2"/>
                          <w:sz w:val="20"/>
                          <w:szCs w:val="20"/>
                        </w:rPr>
                        <w:t xml:space="preserve">Vor allem </w:t>
                      </w:r>
                      <w:r w:rsidRPr="00A17343">
                        <w:rPr>
                          <w:rFonts w:asciiTheme="minorHAnsi" w:hAnsiTheme="minorHAnsi" w:cstheme="minorHAnsi"/>
                          <w:color w:val="000000"/>
                          <w:spacing w:val="-2"/>
                          <w:sz w:val="20"/>
                          <w:szCs w:val="20"/>
                        </w:rPr>
                        <w:t>von Arbeitgeberseite wird beklagt, dass es zunehmend schwieriger wird, geeignete Ingenieur</w:t>
                      </w:r>
                      <w:r w:rsidR="00CB6E9A">
                        <w:rPr>
                          <w:rFonts w:asciiTheme="minorHAnsi" w:hAnsiTheme="minorHAnsi" w:cstheme="minorHAnsi"/>
                          <w:color w:val="000000"/>
                          <w:spacing w:val="-2"/>
                          <w:sz w:val="20"/>
                          <w:szCs w:val="20"/>
                        </w:rPr>
                        <w:t>*innen</w:t>
                      </w:r>
                      <w:r w:rsidRPr="00A17343">
                        <w:rPr>
                          <w:rFonts w:asciiTheme="minorHAnsi" w:hAnsiTheme="minorHAnsi" w:cstheme="minorHAnsi"/>
                          <w:color w:val="000000"/>
                          <w:spacing w:val="-2"/>
                          <w:sz w:val="20"/>
                          <w:szCs w:val="20"/>
                        </w:rPr>
                        <w:t xml:space="preserve"> zu finden.</w:t>
                      </w:r>
                    </w:p>
                    <w:p w14:paraId="42A39C69" w14:textId="43C730AF" w:rsidR="000165E2" w:rsidRPr="002E0B6E" w:rsidRDefault="000165E2" w:rsidP="000165E2">
                      <w:pPr>
                        <w:pStyle w:val="Textkrper"/>
                        <w:rPr>
                          <w:rFonts w:asciiTheme="minorHAnsi" w:hAnsiTheme="minorHAnsi" w:cstheme="minorHAnsi"/>
                          <w:sz w:val="16"/>
                          <w:szCs w:val="16"/>
                        </w:rPr>
                      </w:pPr>
                      <w:r w:rsidRPr="002E0B6E">
                        <w:rPr>
                          <w:rFonts w:asciiTheme="minorHAnsi" w:hAnsiTheme="minorHAnsi" w:cstheme="minorHAnsi"/>
                          <w:color w:val="000000"/>
                          <w:spacing w:val="-2"/>
                          <w:sz w:val="16"/>
                          <w:szCs w:val="16"/>
                        </w:rPr>
                        <w:t xml:space="preserve">(Quelle: </w:t>
                      </w:r>
                      <w:r w:rsidR="00404A97">
                        <w:rPr>
                          <w:rFonts w:asciiTheme="minorHAnsi" w:hAnsiTheme="minorHAnsi" w:cstheme="minorHAnsi"/>
                          <w:color w:val="000000"/>
                          <w:spacing w:val="-2"/>
                          <w:sz w:val="16"/>
                          <w:szCs w:val="16"/>
                        </w:rPr>
                        <w:t>O. N.: Diesen Branchen fehlen die meisten Fachkräfte</w:t>
                      </w:r>
                      <w:r w:rsidRPr="002E0B6E">
                        <w:rPr>
                          <w:rFonts w:asciiTheme="minorHAnsi" w:hAnsiTheme="minorHAnsi" w:cstheme="minorHAnsi"/>
                          <w:color w:val="000000"/>
                          <w:spacing w:val="-2"/>
                          <w:sz w:val="16"/>
                          <w:szCs w:val="16"/>
                        </w:rPr>
                        <w:t>: Fachkräftemangel In:</w:t>
                      </w:r>
                      <w:r w:rsidRPr="002E0B6E">
                        <w:rPr>
                          <w:sz w:val="16"/>
                          <w:szCs w:val="16"/>
                        </w:rPr>
                        <w:t xml:space="preserve"> </w:t>
                      </w:r>
                      <w:r w:rsidR="000C66AF" w:rsidRPr="000C66AF">
                        <w:rPr>
                          <w:rFonts w:asciiTheme="minorHAnsi" w:hAnsiTheme="minorHAnsi" w:cstheme="minorHAnsi"/>
                          <w:color w:val="000000"/>
                          <w:spacing w:val="-2"/>
                          <w:sz w:val="16"/>
                          <w:szCs w:val="16"/>
                        </w:rPr>
                        <w:t>https://www.zdf.de/nachrichten/wirtschaft/fachkraeftemangel-wirtschaft-hoechststand-100.html</w:t>
                      </w:r>
                      <w:r w:rsidR="000C66AF" w:rsidRPr="000C66AF">
                        <w:rPr>
                          <w:rFonts w:asciiTheme="minorHAnsi" w:hAnsiTheme="minorHAnsi" w:cstheme="minorHAnsi"/>
                          <w:color w:val="000000"/>
                          <w:spacing w:val="-2"/>
                          <w:sz w:val="16"/>
                          <w:szCs w:val="16"/>
                        </w:rPr>
                        <w:t xml:space="preserve"> </w:t>
                      </w:r>
                      <w:r w:rsidRPr="002E0B6E">
                        <w:rPr>
                          <w:rFonts w:asciiTheme="minorHAnsi" w:hAnsiTheme="minorHAnsi" w:cstheme="minorHAnsi"/>
                          <w:color w:val="000000"/>
                          <w:spacing w:val="-2"/>
                          <w:sz w:val="16"/>
                          <w:szCs w:val="16"/>
                        </w:rPr>
                        <w:t xml:space="preserve">[Zugriff am </w:t>
                      </w:r>
                      <w:r w:rsidR="000C66AF">
                        <w:rPr>
                          <w:rFonts w:asciiTheme="minorHAnsi" w:hAnsiTheme="minorHAnsi" w:cstheme="minorHAnsi"/>
                          <w:color w:val="000000"/>
                          <w:spacing w:val="-2"/>
                          <w:sz w:val="16"/>
                          <w:szCs w:val="16"/>
                        </w:rPr>
                        <w:t>21</w:t>
                      </w:r>
                      <w:r w:rsidRPr="002E0B6E">
                        <w:rPr>
                          <w:rFonts w:asciiTheme="minorHAnsi" w:hAnsiTheme="minorHAnsi" w:cstheme="minorHAnsi"/>
                          <w:color w:val="000000"/>
                          <w:spacing w:val="-2"/>
                          <w:sz w:val="16"/>
                          <w:szCs w:val="16"/>
                        </w:rPr>
                        <w:t>.0</w:t>
                      </w:r>
                      <w:r w:rsidR="000C66AF">
                        <w:rPr>
                          <w:rFonts w:asciiTheme="minorHAnsi" w:hAnsiTheme="minorHAnsi" w:cstheme="minorHAnsi"/>
                          <w:color w:val="000000"/>
                          <w:spacing w:val="-2"/>
                          <w:sz w:val="16"/>
                          <w:szCs w:val="16"/>
                        </w:rPr>
                        <w:t>2</w:t>
                      </w:r>
                      <w:r w:rsidRPr="002E0B6E">
                        <w:rPr>
                          <w:rFonts w:asciiTheme="minorHAnsi" w:hAnsiTheme="minorHAnsi" w:cstheme="minorHAnsi"/>
                          <w:color w:val="000000"/>
                          <w:spacing w:val="-2"/>
                          <w:sz w:val="16"/>
                          <w:szCs w:val="16"/>
                        </w:rPr>
                        <w:t>.202</w:t>
                      </w:r>
                      <w:r w:rsidR="000C66AF">
                        <w:rPr>
                          <w:rFonts w:asciiTheme="minorHAnsi" w:hAnsiTheme="minorHAnsi" w:cstheme="minorHAnsi"/>
                          <w:color w:val="000000"/>
                          <w:spacing w:val="-2"/>
                          <w:sz w:val="16"/>
                          <w:szCs w:val="16"/>
                        </w:rPr>
                        <w:t>4</w:t>
                      </w:r>
                      <w:r w:rsidRPr="002E0B6E">
                        <w:rPr>
                          <w:rFonts w:asciiTheme="minorHAnsi" w:hAnsiTheme="minorHAnsi" w:cstheme="minorHAnsi"/>
                          <w:color w:val="000000"/>
                          <w:spacing w:val="-2"/>
                          <w:sz w:val="16"/>
                          <w:szCs w:val="16"/>
                        </w:rPr>
                        <w:t>]</w:t>
                      </w:r>
                      <w:r w:rsidR="00B26422">
                        <w:rPr>
                          <w:rFonts w:asciiTheme="minorHAnsi" w:hAnsiTheme="minorHAnsi" w:cstheme="minorHAnsi"/>
                          <w:color w:val="000000"/>
                          <w:spacing w:val="-2"/>
                          <w:sz w:val="16"/>
                          <w:szCs w:val="16"/>
                        </w:rPr>
                        <w:t>)</w:t>
                      </w:r>
                    </w:p>
                    <w:p w14:paraId="19B4389F" w14:textId="77777777" w:rsidR="000165E2" w:rsidRDefault="000165E2" w:rsidP="000165E2">
                      <w:pPr>
                        <w:jc w:val="center"/>
                      </w:pPr>
                    </w:p>
                  </w:txbxContent>
                </v:textbox>
                <w10:wrap anchorx="page"/>
              </v:rect>
            </w:pict>
          </mc:Fallback>
        </mc:AlternateContent>
      </w:r>
      <w:r w:rsidR="00D462CC">
        <w:rPr>
          <w:rFonts w:eastAsia="Times New Roman"/>
          <w:noProof/>
          <w:szCs w:val="24"/>
          <w:lang w:eastAsia="de-DE"/>
        </w:rPr>
        <mc:AlternateContent>
          <mc:Choice Requires="wps">
            <w:drawing>
              <wp:anchor distT="0" distB="0" distL="114300" distR="114300" simplePos="0" relativeHeight="251658244" behindDoc="0" locked="0" layoutInCell="1" allowOverlap="1" wp14:anchorId="5BFE53BD" wp14:editId="381C0F3D">
                <wp:simplePos x="0" y="0"/>
                <wp:positionH relativeFrom="column">
                  <wp:posOffset>6285249</wp:posOffset>
                </wp:positionH>
                <wp:positionV relativeFrom="paragraph">
                  <wp:posOffset>38911</wp:posOffset>
                </wp:positionV>
                <wp:extent cx="3014804" cy="2534159"/>
                <wp:effectExtent l="0" t="0" r="14605" b="19050"/>
                <wp:wrapNone/>
                <wp:docPr id="31" name="Rechteck 31"/>
                <wp:cNvGraphicFramePr/>
                <a:graphic xmlns:a="http://schemas.openxmlformats.org/drawingml/2006/main">
                  <a:graphicData uri="http://schemas.microsoft.com/office/word/2010/wordprocessingShape">
                    <wps:wsp>
                      <wps:cNvSpPr/>
                      <wps:spPr>
                        <a:xfrm>
                          <a:off x="0" y="0"/>
                          <a:ext cx="3014804" cy="2534159"/>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698F83F3" w14:textId="77777777" w:rsidR="00D462CC" w:rsidRPr="00371DD6" w:rsidRDefault="00D462CC" w:rsidP="00D462CC">
                            <w:pPr>
                              <w:pStyle w:val="Textkrper"/>
                              <w:rPr>
                                <w:rFonts w:asciiTheme="minorHAnsi" w:hAnsiTheme="minorHAnsi" w:cstheme="minorHAnsi"/>
                                <w:b/>
                                <w:color w:val="7F7F7F" w:themeColor="text1" w:themeTint="80"/>
                              </w:rPr>
                            </w:pPr>
                            <w:r w:rsidRPr="00371DD6">
                              <w:rPr>
                                <w:rFonts w:asciiTheme="minorHAnsi" w:hAnsiTheme="minorHAnsi" w:cstheme="minorHAnsi"/>
                                <w:b/>
                                <w:color w:val="7F7F7F" w:themeColor="text1" w:themeTint="80"/>
                              </w:rPr>
                              <w:t xml:space="preserve">Migration und Arbeitsmarkt </w:t>
                            </w:r>
                          </w:p>
                          <w:p w14:paraId="41C5FBC9" w14:textId="60251D43" w:rsidR="00D462CC" w:rsidRPr="00ED183F" w:rsidRDefault="00D462CC" w:rsidP="00D462CC">
                            <w:pPr>
                              <w:rPr>
                                <w:rFonts w:asciiTheme="minorHAnsi" w:hAnsiTheme="minorHAnsi" w:cstheme="minorHAnsi"/>
                                <w:sz w:val="20"/>
                                <w:szCs w:val="20"/>
                              </w:rPr>
                            </w:pPr>
                            <w:r w:rsidRPr="00ED183F">
                              <w:rPr>
                                <w:rFonts w:asciiTheme="minorHAnsi" w:hAnsiTheme="minorHAnsi" w:cstheme="minorHAnsi"/>
                                <w:color w:val="000000"/>
                                <w:spacing w:val="-2"/>
                                <w:sz w:val="20"/>
                                <w:szCs w:val="20"/>
                              </w:rPr>
                              <w:t>Die Mobilität von Arbeitskräften auf nationaler und europäischer Ebene ist in den letzten zehn Jahren aus unterschiedlichen Gründen stark gewachsen. Und die Diskussionen über ein</w:t>
                            </w:r>
                            <w:r w:rsidR="001F04D0">
                              <w:rPr>
                                <w:rFonts w:asciiTheme="minorHAnsi" w:hAnsiTheme="minorHAnsi" w:cstheme="minorHAnsi"/>
                                <w:color w:val="000000"/>
                                <w:spacing w:val="-2"/>
                                <w:sz w:val="20"/>
                                <w:szCs w:val="20"/>
                              </w:rPr>
                              <w:t xml:space="preserve"> </w:t>
                            </w:r>
                            <w:r w:rsidRPr="00ED183F">
                              <w:rPr>
                                <w:rFonts w:asciiTheme="minorHAnsi" w:hAnsiTheme="minorHAnsi" w:cstheme="minorHAnsi"/>
                                <w:color w:val="000000"/>
                                <w:spacing w:val="-2"/>
                                <w:sz w:val="20"/>
                                <w:szCs w:val="20"/>
                              </w:rPr>
                              <w:t>(bedingungsloses)</w:t>
                            </w:r>
                            <w:r>
                              <w:rPr>
                                <w:rFonts w:asciiTheme="minorHAnsi" w:hAnsiTheme="minorHAnsi" w:cstheme="minorHAnsi"/>
                                <w:color w:val="000000"/>
                                <w:spacing w:val="-2"/>
                                <w:sz w:val="20"/>
                                <w:szCs w:val="20"/>
                              </w:rPr>
                              <w:t xml:space="preserve"> </w:t>
                            </w:r>
                            <w:r w:rsidRPr="00ED183F">
                              <w:rPr>
                                <w:rFonts w:asciiTheme="minorHAnsi" w:hAnsiTheme="minorHAnsi" w:cstheme="minorHAnsi"/>
                                <w:color w:val="000000"/>
                                <w:spacing w:val="-2"/>
                                <w:sz w:val="20"/>
                                <w:szCs w:val="20"/>
                              </w:rPr>
                              <w:t>Grundeinkommen haben nicht erst seit der Corona-Pandemie wieder zugenommen.</w:t>
                            </w:r>
                          </w:p>
                          <w:p w14:paraId="6359272F" w14:textId="371D2823" w:rsidR="00D462CC" w:rsidRPr="00ED183F" w:rsidRDefault="00D462CC" w:rsidP="00D462CC">
                            <w:pPr>
                              <w:rPr>
                                <w:rFonts w:asciiTheme="minorHAnsi" w:hAnsiTheme="minorHAnsi" w:cstheme="minorHAnsi"/>
                                <w:sz w:val="20"/>
                                <w:szCs w:val="20"/>
                              </w:rPr>
                            </w:pPr>
                            <w:r w:rsidRPr="00ED183F">
                              <w:rPr>
                                <w:rFonts w:asciiTheme="minorHAnsi" w:hAnsiTheme="minorHAnsi" w:cstheme="minorHAnsi"/>
                                <w:sz w:val="16"/>
                                <w:szCs w:val="16"/>
                              </w:rPr>
                              <w:t xml:space="preserve">(Quelle: Bettina Wagner: Migration und Arbeitsmarkt In: </w:t>
                            </w:r>
                            <w:r w:rsidRPr="00371DD6">
                              <w:rPr>
                                <w:rFonts w:asciiTheme="minorHAnsi" w:hAnsiTheme="minorHAnsi" w:cstheme="minorHAnsi"/>
                                <w:sz w:val="16"/>
                                <w:szCs w:val="16"/>
                              </w:rPr>
                              <w:t>https://www.bpb.de/themen/arbeit/arbeitsmarktpolitik/316930/migration-und-arbeitsmarkt/</w:t>
                            </w:r>
                            <w:r w:rsidRPr="00ED183F">
                              <w:rPr>
                                <w:rFonts w:asciiTheme="minorHAnsi" w:hAnsiTheme="minorHAnsi" w:cstheme="minorHAnsi"/>
                                <w:sz w:val="16"/>
                                <w:szCs w:val="16"/>
                              </w:rPr>
                              <w:t xml:space="preserve"> [Zugriff am 2</w:t>
                            </w:r>
                            <w:r w:rsidR="00B26422">
                              <w:rPr>
                                <w:rFonts w:asciiTheme="minorHAnsi" w:hAnsiTheme="minorHAnsi" w:cstheme="minorHAnsi"/>
                                <w:sz w:val="16"/>
                                <w:szCs w:val="16"/>
                              </w:rPr>
                              <w:t>1</w:t>
                            </w:r>
                            <w:r w:rsidRPr="00ED183F">
                              <w:rPr>
                                <w:rFonts w:asciiTheme="minorHAnsi" w:hAnsiTheme="minorHAnsi" w:cstheme="minorHAnsi"/>
                                <w:sz w:val="16"/>
                                <w:szCs w:val="16"/>
                              </w:rPr>
                              <w:t>.0</w:t>
                            </w:r>
                            <w:r w:rsidR="00B26422">
                              <w:rPr>
                                <w:rFonts w:asciiTheme="minorHAnsi" w:hAnsiTheme="minorHAnsi" w:cstheme="minorHAnsi"/>
                                <w:sz w:val="16"/>
                                <w:szCs w:val="16"/>
                              </w:rPr>
                              <w:t>2.</w:t>
                            </w:r>
                            <w:r w:rsidRPr="00ED183F">
                              <w:rPr>
                                <w:rFonts w:asciiTheme="minorHAnsi" w:hAnsiTheme="minorHAnsi" w:cstheme="minorHAnsi"/>
                                <w:sz w:val="16"/>
                                <w:szCs w:val="16"/>
                              </w:rPr>
                              <w:t>202</w:t>
                            </w:r>
                            <w:r w:rsidR="00B26422">
                              <w:rPr>
                                <w:rFonts w:asciiTheme="minorHAnsi" w:hAnsiTheme="minorHAnsi" w:cstheme="minorHAnsi"/>
                                <w:sz w:val="16"/>
                                <w:szCs w:val="16"/>
                              </w:rPr>
                              <w:t>4</w:t>
                            </w:r>
                            <w:r w:rsidRPr="00ED183F">
                              <w:rPr>
                                <w:rFonts w:asciiTheme="minorHAnsi" w:hAnsiTheme="minorHAnsi" w:cstheme="minorHAnsi"/>
                                <w:sz w:val="16"/>
                                <w:szCs w:val="16"/>
                              </w:rPr>
                              <w:t>])</w:t>
                            </w:r>
                          </w:p>
                          <w:p w14:paraId="77BF9654" w14:textId="77777777" w:rsidR="00150C77" w:rsidRDefault="00150C77" w:rsidP="00150C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E53BD" id="Rechteck 31" o:spid="_x0000_s1028" style="position:absolute;margin-left:494.9pt;margin-top:3.05pt;width:237.4pt;height:199.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" fillcolor="#a5a5a5 [3206]" strokecolor="#525252 [1606]" strokeweight="1pt">
                <v:textbox>
                  <w:txbxContent>
                    <w:p w14:paraId="698F83F3" w14:textId="77777777" w:rsidR="00D462CC" w:rsidRPr="00371DD6" w:rsidRDefault="00D462CC" w:rsidP="00D462CC">
                      <w:pPr>
                        <w:pStyle w:val="Textkrper"/>
                        <w:rPr>
                          <w:rFonts w:asciiTheme="minorHAnsi" w:hAnsiTheme="minorHAnsi" w:cstheme="minorHAnsi"/>
                          <w:b/>
                          <w:color w:val="7F7F7F" w:themeColor="text1" w:themeTint="80"/>
                        </w:rPr>
                      </w:pPr>
                      <w:r w:rsidRPr="00371DD6">
                        <w:rPr>
                          <w:rFonts w:asciiTheme="minorHAnsi" w:hAnsiTheme="minorHAnsi" w:cstheme="minorHAnsi"/>
                          <w:b/>
                          <w:color w:val="7F7F7F" w:themeColor="text1" w:themeTint="80"/>
                        </w:rPr>
                        <w:t xml:space="preserve">Migration und Arbeitsmarkt </w:t>
                      </w:r>
                    </w:p>
                    <w:p w14:paraId="41C5FBC9" w14:textId="60251D43" w:rsidR="00D462CC" w:rsidRPr="00ED183F" w:rsidRDefault="00D462CC" w:rsidP="00D462CC">
                      <w:pPr>
                        <w:rPr>
                          <w:rFonts w:asciiTheme="minorHAnsi" w:hAnsiTheme="minorHAnsi" w:cstheme="minorHAnsi"/>
                          <w:sz w:val="20"/>
                          <w:szCs w:val="20"/>
                        </w:rPr>
                      </w:pPr>
                      <w:r w:rsidRPr="00ED183F">
                        <w:rPr>
                          <w:rFonts w:asciiTheme="minorHAnsi" w:hAnsiTheme="minorHAnsi" w:cstheme="minorHAnsi"/>
                          <w:color w:val="000000"/>
                          <w:spacing w:val="-2"/>
                          <w:sz w:val="20"/>
                          <w:szCs w:val="20"/>
                        </w:rPr>
                        <w:t>Die Mobilität von Arbeitskräften auf nationaler und europäischer Ebene ist in den letzten zehn Jahren aus unterschiedlichen Gründen stark gewachsen. Und die Diskussionen über ein</w:t>
                      </w:r>
                      <w:r w:rsidR="001F04D0">
                        <w:rPr>
                          <w:rFonts w:asciiTheme="minorHAnsi" w:hAnsiTheme="minorHAnsi" w:cstheme="minorHAnsi"/>
                          <w:color w:val="000000"/>
                          <w:spacing w:val="-2"/>
                          <w:sz w:val="20"/>
                          <w:szCs w:val="20"/>
                        </w:rPr>
                        <w:t xml:space="preserve"> </w:t>
                      </w:r>
                      <w:r w:rsidRPr="00ED183F">
                        <w:rPr>
                          <w:rFonts w:asciiTheme="minorHAnsi" w:hAnsiTheme="minorHAnsi" w:cstheme="minorHAnsi"/>
                          <w:color w:val="000000"/>
                          <w:spacing w:val="-2"/>
                          <w:sz w:val="20"/>
                          <w:szCs w:val="20"/>
                        </w:rPr>
                        <w:t>(bedingungsloses)</w:t>
                      </w:r>
                      <w:r>
                        <w:rPr>
                          <w:rFonts w:asciiTheme="minorHAnsi" w:hAnsiTheme="minorHAnsi" w:cstheme="minorHAnsi"/>
                          <w:color w:val="000000"/>
                          <w:spacing w:val="-2"/>
                          <w:sz w:val="20"/>
                          <w:szCs w:val="20"/>
                        </w:rPr>
                        <w:t xml:space="preserve"> </w:t>
                      </w:r>
                      <w:r w:rsidRPr="00ED183F">
                        <w:rPr>
                          <w:rFonts w:asciiTheme="minorHAnsi" w:hAnsiTheme="minorHAnsi" w:cstheme="minorHAnsi"/>
                          <w:color w:val="000000"/>
                          <w:spacing w:val="-2"/>
                          <w:sz w:val="20"/>
                          <w:szCs w:val="20"/>
                        </w:rPr>
                        <w:t>Grundeinkommen haben nicht erst seit der Corona-Pandemie wieder zugenommen.</w:t>
                      </w:r>
                    </w:p>
                    <w:p w14:paraId="6359272F" w14:textId="371D2823" w:rsidR="00D462CC" w:rsidRPr="00ED183F" w:rsidRDefault="00D462CC" w:rsidP="00D462CC">
                      <w:pPr>
                        <w:rPr>
                          <w:rFonts w:asciiTheme="minorHAnsi" w:hAnsiTheme="minorHAnsi" w:cstheme="minorHAnsi"/>
                          <w:sz w:val="20"/>
                          <w:szCs w:val="20"/>
                        </w:rPr>
                      </w:pPr>
                      <w:r w:rsidRPr="00ED183F">
                        <w:rPr>
                          <w:rFonts w:asciiTheme="minorHAnsi" w:hAnsiTheme="minorHAnsi" w:cstheme="minorHAnsi"/>
                          <w:sz w:val="16"/>
                          <w:szCs w:val="16"/>
                        </w:rPr>
                        <w:t xml:space="preserve">(Quelle: Bettina Wagner: Migration und Arbeitsmarkt In: </w:t>
                      </w:r>
                      <w:r w:rsidRPr="00371DD6">
                        <w:rPr>
                          <w:rFonts w:asciiTheme="minorHAnsi" w:hAnsiTheme="minorHAnsi" w:cstheme="minorHAnsi"/>
                          <w:sz w:val="16"/>
                          <w:szCs w:val="16"/>
                        </w:rPr>
                        <w:t>https://www.bpb.de/themen/arbeit/arbeitsmarktpolitik/316930/migration-und-arbeitsmarkt/</w:t>
                      </w:r>
                      <w:r w:rsidRPr="00ED183F">
                        <w:rPr>
                          <w:rFonts w:asciiTheme="minorHAnsi" w:hAnsiTheme="minorHAnsi" w:cstheme="minorHAnsi"/>
                          <w:sz w:val="16"/>
                          <w:szCs w:val="16"/>
                        </w:rPr>
                        <w:t xml:space="preserve"> [Zugriff am 2</w:t>
                      </w:r>
                      <w:r w:rsidR="00B26422">
                        <w:rPr>
                          <w:rFonts w:asciiTheme="minorHAnsi" w:hAnsiTheme="minorHAnsi" w:cstheme="minorHAnsi"/>
                          <w:sz w:val="16"/>
                          <w:szCs w:val="16"/>
                        </w:rPr>
                        <w:t>1</w:t>
                      </w:r>
                      <w:r w:rsidRPr="00ED183F">
                        <w:rPr>
                          <w:rFonts w:asciiTheme="minorHAnsi" w:hAnsiTheme="minorHAnsi" w:cstheme="minorHAnsi"/>
                          <w:sz w:val="16"/>
                          <w:szCs w:val="16"/>
                        </w:rPr>
                        <w:t>.0</w:t>
                      </w:r>
                      <w:r w:rsidR="00B26422">
                        <w:rPr>
                          <w:rFonts w:asciiTheme="minorHAnsi" w:hAnsiTheme="minorHAnsi" w:cstheme="minorHAnsi"/>
                          <w:sz w:val="16"/>
                          <w:szCs w:val="16"/>
                        </w:rPr>
                        <w:t>2.</w:t>
                      </w:r>
                      <w:r w:rsidRPr="00ED183F">
                        <w:rPr>
                          <w:rFonts w:asciiTheme="minorHAnsi" w:hAnsiTheme="minorHAnsi" w:cstheme="minorHAnsi"/>
                          <w:sz w:val="16"/>
                          <w:szCs w:val="16"/>
                        </w:rPr>
                        <w:t>202</w:t>
                      </w:r>
                      <w:r w:rsidR="00B26422">
                        <w:rPr>
                          <w:rFonts w:asciiTheme="minorHAnsi" w:hAnsiTheme="minorHAnsi" w:cstheme="minorHAnsi"/>
                          <w:sz w:val="16"/>
                          <w:szCs w:val="16"/>
                        </w:rPr>
                        <w:t>4</w:t>
                      </w:r>
                      <w:r w:rsidRPr="00ED183F">
                        <w:rPr>
                          <w:rFonts w:asciiTheme="minorHAnsi" w:hAnsiTheme="minorHAnsi" w:cstheme="minorHAnsi"/>
                          <w:sz w:val="16"/>
                          <w:szCs w:val="16"/>
                        </w:rPr>
                        <w:t>])</w:t>
                      </w:r>
                    </w:p>
                    <w:p w14:paraId="77BF9654" w14:textId="77777777" w:rsidR="00150C77" w:rsidRDefault="00150C77" w:rsidP="00150C77">
                      <w:pPr>
                        <w:jc w:val="center"/>
                      </w:pPr>
                    </w:p>
                  </w:txbxContent>
                </v:textbox>
              </v:rect>
            </w:pict>
          </mc:Fallback>
        </mc:AlternateContent>
      </w:r>
    </w:p>
    <w:p w14:paraId="50F51789" w14:textId="71CE4FD1" w:rsidR="000165E2" w:rsidRPr="00C921E4" w:rsidRDefault="000165E2" w:rsidP="000165E2">
      <w:pPr>
        <w:spacing w:after="0" w:line="240" w:lineRule="auto"/>
        <w:rPr>
          <w:rFonts w:eastAsia="Times New Roman"/>
          <w:szCs w:val="24"/>
          <w:lang w:eastAsia="de-DE"/>
        </w:rPr>
      </w:pPr>
    </w:p>
    <w:p w14:paraId="6594B7E3" w14:textId="1E000F84" w:rsidR="000165E2" w:rsidRPr="00C921E4" w:rsidRDefault="000165E2" w:rsidP="000165E2">
      <w:pPr>
        <w:spacing w:after="0" w:line="240" w:lineRule="auto"/>
        <w:rPr>
          <w:rFonts w:eastAsia="Times New Roman"/>
          <w:szCs w:val="24"/>
          <w:lang w:eastAsia="de-DE"/>
        </w:rPr>
      </w:pPr>
    </w:p>
    <w:p w14:paraId="155F667F" w14:textId="3BCF86DF" w:rsidR="000165E2" w:rsidRPr="00C921E4" w:rsidRDefault="000165E2" w:rsidP="000165E2">
      <w:pPr>
        <w:spacing w:after="0" w:line="240" w:lineRule="auto"/>
        <w:rPr>
          <w:rFonts w:eastAsia="Times New Roman"/>
          <w:szCs w:val="24"/>
          <w:lang w:eastAsia="de-DE"/>
        </w:rPr>
      </w:pPr>
    </w:p>
    <w:p w14:paraId="07EBC040" w14:textId="78A5D6C0" w:rsidR="000165E2" w:rsidRPr="00C921E4" w:rsidRDefault="000165E2" w:rsidP="000165E2">
      <w:pPr>
        <w:spacing w:after="0" w:line="240" w:lineRule="auto"/>
        <w:rPr>
          <w:rFonts w:eastAsia="Times New Roman"/>
          <w:szCs w:val="24"/>
          <w:lang w:eastAsia="de-DE"/>
        </w:rPr>
      </w:pPr>
    </w:p>
    <w:p w14:paraId="7A3B0DDF" w14:textId="6B476F6A" w:rsidR="000165E2" w:rsidRPr="00C921E4" w:rsidRDefault="000165E2" w:rsidP="000165E2">
      <w:pPr>
        <w:spacing w:after="0" w:line="240" w:lineRule="auto"/>
        <w:rPr>
          <w:rFonts w:eastAsia="Times New Roman"/>
          <w:szCs w:val="24"/>
          <w:lang w:eastAsia="de-DE"/>
        </w:rPr>
      </w:pPr>
    </w:p>
    <w:p w14:paraId="46900DCF" w14:textId="27D180D3" w:rsidR="000165E2" w:rsidRPr="00C921E4" w:rsidRDefault="000165E2" w:rsidP="000165E2">
      <w:pPr>
        <w:spacing w:after="0" w:line="240" w:lineRule="auto"/>
        <w:rPr>
          <w:rFonts w:eastAsia="Times New Roman"/>
          <w:szCs w:val="24"/>
          <w:lang w:eastAsia="de-DE"/>
        </w:rPr>
      </w:pPr>
    </w:p>
    <w:p w14:paraId="1F6EAA53" w14:textId="0E3FB457" w:rsidR="000165E2" w:rsidRPr="00C921E4" w:rsidRDefault="000165E2" w:rsidP="000165E2">
      <w:pPr>
        <w:spacing w:after="0" w:line="240" w:lineRule="auto"/>
        <w:rPr>
          <w:rFonts w:eastAsia="Times New Roman"/>
          <w:szCs w:val="24"/>
          <w:lang w:eastAsia="de-DE"/>
        </w:rPr>
      </w:pPr>
    </w:p>
    <w:p w14:paraId="7388E9BF" w14:textId="58B49B5E" w:rsidR="000165E2" w:rsidRPr="00C921E4" w:rsidRDefault="000165E2" w:rsidP="000165E2">
      <w:pPr>
        <w:spacing w:after="0" w:line="240" w:lineRule="auto"/>
        <w:rPr>
          <w:rFonts w:eastAsia="Times New Roman"/>
          <w:szCs w:val="24"/>
          <w:lang w:eastAsia="de-DE"/>
        </w:rPr>
      </w:pPr>
    </w:p>
    <w:p w14:paraId="667C3C0C" w14:textId="6D368190" w:rsidR="000165E2" w:rsidRPr="00C921E4" w:rsidRDefault="000165E2" w:rsidP="000165E2">
      <w:pPr>
        <w:spacing w:after="0" w:line="240" w:lineRule="auto"/>
        <w:rPr>
          <w:rFonts w:eastAsia="Times New Roman"/>
          <w:szCs w:val="24"/>
          <w:lang w:eastAsia="de-DE"/>
        </w:rPr>
      </w:pPr>
    </w:p>
    <w:p w14:paraId="47187558" w14:textId="3AE63444" w:rsidR="000165E2" w:rsidRPr="00C921E4" w:rsidRDefault="000165E2" w:rsidP="000165E2">
      <w:pPr>
        <w:spacing w:after="0" w:line="240" w:lineRule="auto"/>
        <w:rPr>
          <w:rFonts w:eastAsia="Times New Roman"/>
          <w:szCs w:val="24"/>
          <w:lang w:eastAsia="de-DE"/>
        </w:rPr>
      </w:pPr>
    </w:p>
    <w:p w14:paraId="105A9AC5" w14:textId="2A67DB92" w:rsidR="000165E2" w:rsidRPr="00C921E4" w:rsidRDefault="000165E2" w:rsidP="000165E2">
      <w:pPr>
        <w:spacing w:after="0" w:line="240" w:lineRule="auto"/>
        <w:rPr>
          <w:rFonts w:eastAsia="Times New Roman"/>
          <w:szCs w:val="24"/>
          <w:lang w:eastAsia="de-DE"/>
        </w:rPr>
      </w:pPr>
    </w:p>
    <w:p w14:paraId="7EF03D52" w14:textId="3B60F7B7" w:rsidR="000165E2" w:rsidRPr="00C921E4" w:rsidRDefault="000165E2" w:rsidP="000165E2">
      <w:pPr>
        <w:spacing w:after="0" w:line="240" w:lineRule="auto"/>
        <w:rPr>
          <w:rFonts w:eastAsia="Times New Roman"/>
          <w:szCs w:val="24"/>
          <w:lang w:eastAsia="de-DE"/>
        </w:rPr>
      </w:pPr>
    </w:p>
    <w:p w14:paraId="616D771C" w14:textId="574C35C4" w:rsidR="000165E2" w:rsidRPr="00C921E4" w:rsidRDefault="00D462CC" w:rsidP="000165E2">
      <w:pPr>
        <w:spacing w:after="0" w:line="240" w:lineRule="auto"/>
        <w:rPr>
          <w:rFonts w:eastAsia="Times New Roman"/>
          <w:szCs w:val="24"/>
          <w:lang w:eastAsia="de-DE"/>
        </w:rPr>
      </w:pPr>
      <w:r>
        <w:rPr>
          <w:noProof/>
        </w:rPr>
        <mc:AlternateContent>
          <mc:Choice Requires="wps">
            <w:drawing>
              <wp:anchor distT="0" distB="0" distL="114300" distR="114300" simplePos="0" relativeHeight="251658242" behindDoc="0" locked="0" layoutInCell="0" allowOverlap="1" wp14:anchorId="55A2AC68" wp14:editId="18FF7095">
                <wp:simplePos x="0" y="0"/>
                <wp:positionH relativeFrom="column">
                  <wp:posOffset>6350</wp:posOffset>
                </wp:positionH>
                <wp:positionV relativeFrom="paragraph">
                  <wp:posOffset>155575</wp:posOffset>
                </wp:positionV>
                <wp:extent cx="4686935" cy="2127885"/>
                <wp:effectExtent l="0" t="0" r="0" b="5715"/>
                <wp:wrapNone/>
                <wp:docPr id="118" name="Rechteck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935" cy="2127885"/>
                        </a:xfrm>
                        <a:prstGeom prst="rect">
                          <a:avLst/>
                        </a:prstGeom>
                        <a:solidFill>
                          <a:schemeClr val="bg1">
                            <a:lumMod val="95000"/>
                          </a:schemeClr>
                        </a:solidFill>
                        <a:ln>
                          <a:headEnd/>
                          <a:tailEnd/>
                        </a:ln>
                      </wps:spPr>
                      <wps:style>
                        <a:lnRef idx="1">
                          <a:schemeClr val="dk1"/>
                        </a:lnRef>
                        <a:fillRef idx="2">
                          <a:schemeClr val="dk1"/>
                        </a:fillRef>
                        <a:effectRef idx="1">
                          <a:schemeClr val="dk1"/>
                        </a:effectRef>
                        <a:fontRef idx="minor">
                          <a:schemeClr val="dk1"/>
                        </a:fontRef>
                      </wps:style>
                      <wps:txbx>
                        <w:txbxContent>
                          <w:p w14:paraId="2ED1554C" w14:textId="77777777" w:rsidR="000165E2" w:rsidRDefault="000165E2" w:rsidP="000165E2">
                            <w:pPr>
                              <w:pStyle w:val="berschrift1"/>
                              <w:spacing w:before="0" w:after="120" w:line="240" w:lineRule="auto"/>
                              <w:rPr>
                                <w:rFonts w:asciiTheme="minorHAnsi" w:hAnsiTheme="minorHAnsi" w:cstheme="minorHAnsi"/>
                                <w:color w:val="7F7F7F" w:themeColor="text1" w:themeTint="80"/>
                                <w:sz w:val="20"/>
                                <w:szCs w:val="20"/>
                              </w:rPr>
                            </w:pPr>
                            <w:r>
                              <w:rPr>
                                <w:rFonts w:asciiTheme="minorHAnsi" w:hAnsiTheme="minorHAnsi" w:cstheme="minorHAnsi"/>
                                <w:color w:val="7F7F7F" w:themeColor="text1" w:themeTint="80"/>
                                <w:sz w:val="20"/>
                                <w:szCs w:val="20"/>
                              </w:rPr>
                              <w:t xml:space="preserve">Digitalisierung und Arbeitsmarkt </w:t>
                            </w:r>
                          </w:p>
                          <w:p w14:paraId="2FC2196E" w14:textId="68130649" w:rsidR="000165E2" w:rsidRDefault="000165E2" w:rsidP="000165E2">
                            <w:pPr>
                              <w:rPr>
                                <w:rFonts w:asciiTheme="minorHAnsi" w:hAnsiTheme="minorHAnsi" w:cstheme="minorHAnsi"/>
                                <w:color w:val="000000"/>
                                <w:spacing w:val="-2"/>
                                <w:sz w:val="20"/>
                                <w:szCs w:val="20"/>
                              </w:rPr>
                            </w:pPr>
                            <w:r w:rsidRPr="005141CD">
                              <w:rPr>
                                <w:rFonts w:asciiTheme="minorHAnsi" w:hAnsiTheme="minorHAnsi" w:cstheme="minorHAnsi"/>
                                <w:color w:val="000000"/>
                                <w:spacing w:val="-2"/>
                                <w:sz w:val="20"/>
                                <w:szCs w:val="20"/>
                              </w:rPr>
                              <w:t xml:space="preserve">Die Digitalisierung in Deutschland </w:t>
                            </w:r>
                            <w:r>
                              <w:rPr>
                                <w:rFonts w:asciiTheme="minorHAnsi" w:hAnsiTheme="minorHAnsi" w:cstheme="minorHAnsi"/>
                                <w:color w:val="000000"/>
                                <w:spacing w:val="-2"/>
                                <w:sz w:val="20"/>
                                <w:szCs w:val="20"/>
                              </w:rPr>
                              <w:t>geht</w:t>
                            </w:r>
                            <w:r w:rsidRPr="005141CD">
                              <w:rPr>
                                <w:rFonts w:asciiTheme="minorHAnsi" w:hAnsiTheme="minorHAnsi" w:cstheme="minorHAnsi"/>
                                <w:color w:val="000000"/>
                                <w:spacing w:val="-2"/>
                                <w:sz w:val="20"/>
                                <w:szCs w:val="20"/>
                              </w:rPr>
                              <w:t xml:space="preserve"> voran: 86 Prozent der Bundesbürger</w:t>
                            </w:r>
                            <w:r w:rsidR="00CB6E9A">
                              <w:rPr>
                                <w:rFonts w:asciiTheme="minorHAnsi" w:hAnsiTheme="minorHAnsi" w:cstheme="minorHAnsi"/>
                                <w:color w:val="000000"/>
                                <w:spacing w:val="-2"/>
                                <w:sz w:val="20"/>
                                <w:szCs w:val="20"/>
                              </w:rPr>
                              <w:t>*</w:t>
                            </w:r>
                            <w:r w:rsidRPr="005141CD">
                              <w:rPr>
                                <w:rFonts w:asciiTheme="minorHAnsi" w:hAnsiTheme="minorHAnsi" w:cstheme="minorHAnsi"/>
                                <w:color w:val="000000"/>
                                <w:spacing w:val="-2"/>
                                <w:sz w:val="20"/>
                                <w:szCs w:val="20"/>
                              </w:rPr>
                              <w:t xml:space="preserve">innen </w:t>
                            </w:r>
                            <w:r>
                              <w:rPr>
                                <w:rFonts w:asciiTheme="minorHAnsi" w:hAnsiTheme="minorHAnsi" w:cstheme="minorHAnsi"/>
                                <w:color w:val="000000"/>
                                <w:spacing w:val="-2"/>
                                <w:sz w:val="20"/>
                                <w:szCs w:val="20"/>
                              </w:rPr>
                              <w:t xml:space="preserve">nutzen </w:t>
                            </w:r>
                            <w:r w:rsidRPr="005141CD">
                              <w:rPr>
                                <w:rFonts w:asciiTheme="minorHAnsi" w:hAnsiTheme="minorHAnsi" w:cstheme="minorHAnsi"/>
                                <w:color w:val="000000"/>
                                <w:spacing w:val="-2"/>
                                <w:sz w:val="20"/>
                                <w:szCs w:val="20"/>
                              </w:rPr>
                              <w:t>das Internet; mit steigender Tendenz auch beruflich. Der Umgang mit digitalen Technologien gehört für viele Beschäftigte mittlerweile zu ihrem Arbeitsalltag, dennoch ist Arbeit in Deutschland längst nicht vollständig digitalisiert. Als Folge der Digitalisierung haben vier Entwicklungen Einfluss auf den Arbeitsmarkt: die Technisierung von Arbeit, die Veränderung von Geschäftsmodellen und Arbeitsorganisation sowie der Wandel der benötigten und gefragten Kompetenzen und Qualifikationen.</w:t>
                            </w:r>
                            <w:r>
                              <w:rPr>
                                <w:rFonts w:asciiTheme="minorHAnsi" w:hAnsiTheme="minorHAnsi" w:cstheme="minorHAnsi"/>
                                <w:color w:val="000000"/>
                                <w:spacing w:val="-2"/>
                                <w:sz w:val="20"/>
                                <w:szCs w:val="20"/>
                              </w:rPr>
                              <w:t xml:space="preserve"> </w:t>
                            </w:r>
                          </w:p>
                          <w:p w14:paraId="44565C1D" w14:textId="7499A3FF" w:rsidR="000165E2" w:rsidRPr="005A2EDB" w:rsidRDefault="000165E2" w:rsidP="000165E2">
                            <w:pPr>
                              <w:rPr>
                                <w:rFonts w:asciiTheme="minorHAnsi" w:hAnsiTheme="minorHAnsi" w:cstheme="minorHAnsi"/>
                                <w:color w:val="000000"/>
                                <w:spacing w:val="-2"/>
                                <w:sz w:val="16"/>
                                <w:szCs w:val="16"/>
                              </w:rPr>
                            </w:pPr>
                            <w:r w:rsidRPr="005A2EDB">
                              <w:rPr>
                                <w:rFonts w:asciiTheme="minorHAnsi" w:hAnsiTheme="minorHAnsi" w:cstheme="minorHAnsi"/>
                                <w:color w:val="000000"/>
                                <w:spacing w:val="-2"/>
                                <w:sz w:val="16"/>
                                <w:szCs w:val="16"/>
                              </w:rPr>
                              <w:t xml:space="preserve">(Quelle: </w:t>
                            </w:r>
                            <w:r w:rsidRPr="005A2EDB">
                              <w:rPr>
                                <w:rFonts w:asciiTheme="minorHAnsi" w:hAnsiTheme="minorHAnsi" w:cstheme="minorHAnsi"/>
                                <w:color w:val="000000"/>
                                <w:sz w:val="16"/>
                                <w:szCs w:val="16"/>
                              </w:rPr>
                              <w:t xml:space="preserve">Digitalisierung und der Arbeitsmarkt: </w:t>
                            </w:r>
                            <w:r w:rsidRPr="005A2EDB">
                              <w:rPr>
                                <w:rStyle w:val="opening-headersubtitle"/>
                                <w:rFonts w:asciiTheme="minorHAnsi" w:hAnsiTheme="minorHAnsi" w:cstheme="minorHAnsi"/>
                                <w:color w:val="000000"/>
                                <w:sz w:val="16"/>
                                <w:szCs w:val="16"/>
                                <w:bdr w:val="none" w:sz="0" w:space="0" w:color="auto" w:frame="1"/>
                              </w:rPr>
                              <w:t>Wie wirkt sich die Digitalisierung auf den deutschen</w:t>
                            </w:r>
                            <w:r w:rsidRPr="005A2EDB">
                              <w:rPr>
                                <w:rStyle w:val="opening-headersubtitle"/>
                                <w:rFonts w:ascii="Segoe UI" w:hAnsi="Segoe UI" w:cs="Segoe UI"/>
                                <w:color w:val="000000"/>
                                <w:sz w:val="16"/>
                                <w:szCs w:val="16"/>
                                <w:bdr w:val="none" w:sz="0" w:space="0" w:color="auto" w:frame="1"/>
                              </w:rPr>
                              <w:t xml:space="preserve"> </w:t>
                            </w:r>
                            <w:r w:rsidRPr="005A2EDB">
                              <w:rPr>
                                <w:rStyle w:val="opening-headersubtitle"/>
                                <w:rFonts w:asciiTheme="minorHAnsi" w:hAnsiTheme="minorHAnsi" w:cstheme="minorHAnsi"/>
                                <w:color w:val="000000"/>
                                <w:sz w:val="16"/>
                                <w:szCs w:val="16"/>
                                <w:bdr w:val="none" w:sz="0" w:space="0" w:color="auto" w:frame="1"/>
                              </w:rPr>
                              <w:t>Arbeitsmarkt aus? In: https://www.bpb.de/themen/arbeit/arbeitsmarktpolitik/316908/digitalisierung-und-der-arbeitsmarkt/ [Zugriff am</w:t>
                            </w:r>
                            <w:r w:rsidR="00692537">
                              <w:rPr>
                                <w:rStyle w:val="opening-headersubtitle"/>
                                <w:rFonts w:asciiTheme="minorHAnsi" w:hAnsiTheme="minorHAnsi" w:cstheme="minorHAnsi"/>
                                <w:color w:val="000000"/>
                                <w:sz w:val="16"/>
                                <w:szCs w:val="16"/>
                                <w:bdr w:val="none" w:sz="0" w:space="0" w:color="auto" w:frame="1"/>
                              </w:rPr>
                              <w:t xml:space="preserve"> 21</w:t>
                            </w:r>
                            <w:r w:rsidRPr="005A2EDB">
                              <w:rPr>
                                <w:rStyle w:val="opening-headersubtitle"/>
                                <w:rFonts w:asciiTheme="minorHAnsi" w:hAnsiTheme="minorHAnsi" w:cstheme="minorHAnsi"/>
                                <w:color w:val="000000"/>
                                <w:sz w:val="16"/>
                                <w:szCs w:val="16"/>
                                <w:bdr w:val="none" w:sz="0" w:space="0" w:color="auto" w:frame="1"/>
                              </w:rPr>
                              <w:t>.0</w:t>
                            </w:r>
                            <w:r w:rsidR="00692537">
                              <w:rPr>
                                <w:rStyle w:val="opening-headersubtitle"/>
                                <w:rFonts w:asciiTheme="minorHAnsi" w:hAnsiTheme="minorHAnsi" w:cstheme="minorHAnsi"/>
                                <w:color w:val="000000"/>
                                <w:sz w:val="16"/>
                                <w:szCs w:val="16"/>
                                <w:bdr w:val="none" w:sz="0" w:space="0" w:color="auto" w:frame="1"/>
                              </w:rPr>
                              <w:t>2</w:t>
                            </w:r>
                            <w:r w:rsidRPr="005A2EDB">
                              <w:rPr>
                                <w:rStyle w:val="opening-headersubtitle"/>
                                <w:rFonts w:asciiTheme="minorHAnsi" w:hAnsiTheme="minorHAnsi" w:cstheme="minorHAnsi"/>
                                <w:color w:val="000000"/>
                                <w:sz w:val="16"/>
                                <w:szCs w:val="16"/>
                                <w:bdr w:val="none" w:sz="0" w:space="0" w:color="auto" w:frame="1"/>
                              </w:rPr>
                              <w:t>.202</w:t>
                            </w:r>
                            <w:r w:rsidR="00692537">
                              <w:rPr>
                                <w:rStyle w:val="opening-headersubtitle"/>
                                <w:rFonts w:asciiTheme="minorHAnsi" w:hAnsiTheme="minorHAnsi" w:cstheme="minorHAnsi"/>
                                <w:color w:val="000000"/>
                                <w:sz w:val="16"/>
                                <w:szCs w:val="16"/>
                                <w:bdr w:val="none" w:sz="0" w:space="0" w:color="auto" w:frame="1"/>
                              </w:rPr>
                              <w:t>4</w:t>
                            </w:r>
                            <w:r w:rsidRPr="005A2EDB">
                              <w:rPr>
                                <w:rStyle w:val="opening-headersubtitle"/>
                                <w:rFonts w:asciiTheme="minorHAnsi" w:hAnsiTheme="minorHAnsi" w:cstheme="minorHAnsi"/>
                                <w:color w:val="000000"/>
                                <w:sz w:val="16"/>
                                <w:szCs w:val="16"/>
                                <w:bdr w:val="none" w:sz="0" w:space="0" w:color="auto" w:frame="1"/>
                              </w:rPr>
                              <w:t>])</w:t>
                            </w:r>
                          </w:p>
                          <w:p w14:paraId="4018A57E" w14:textId="77777777" w:rsidR="000165E2" w:rsidRDefault="000165E2" w:rsidP="000165E2">
                            <w:pPr>
                              <w:rPr>
                                <w:rFonts w:asciiTheme="minorHAnsi" w:hAnsiTheme="minorHAnsi" w:cstheme="minorHAnsi"/>
                                <w:color w:val="000000"/>
                                <w:spacing w:val="-2"/>
                                <w:sz w:val="20"/>
                                <w:szCs w:val="20"/>
                              </w:rPr>
                            </w:pPr>
                          </w:p>
                          <w:p w14:paraId="0C91AE44" w14:textId="77777777" w:rsidR="000165E2" w:rsidRPr="005141CD" w:rsidRDefault="000165E2" w:rsidP="000165E2">
                            <w:pPr>
                              <w:rPr>
                                <w:rFonts w:asciiTheme="minorHAnsi" w:hAnsiTheme="minorHAnsi" w:cstheme="minorHAnsi"/>
                                <w:sz w:val="20"/>
                                <w:szCs w:val="20"/>
                              </w:rPr>
                            </w:pPr>
                          </w:p>
                          <w:p w14:paraId="4BD711DD" w14:textId="77777777" w:rsidR="000165E2" w:rsidRPr="00C921E4" w:rsidRDefault="000165E2" w:rsidP="000165E2">
                            <w:pPr>
                              <w:pStyle w:val="Textkrper"/>
                              <w:rPr>
                                <w:rFonts w:ascii="Georgia" w:hAnsi="Georgia"/>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2AC68" id="Rechteck 118" o:spid="_x0000_s1029" style="position:absolute;margin-left:.5pt;margin-top:12.25pt;width:369.05pt;height:167.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" o:allowincell="f" fillcolor="#f2f2f2 [3052]" strokecolor="black [3200]" strokeweight=".5pt">
                <v:textbox>
                  <w:txbxContent>
                    <w:p w14:paraId="2ED1554C" w14:textId="77777777" w:rsidR="000165E2" w:rsidRDefault="000165E2" w:rsidP="000165E2">
                      <w:pPr>
                        <w:pStyle w:val="berschrift1"/>
                        <w:spacing w:before="0" w:after="120" w:line="240" w:lineRule="auto"/>
                        <w:rPr>
                          <w:rFonts w:asciiTheme="minorHAnsi" w:hAnsiTheme="minorHAnsi" w:cstheme="minorHAnsi"/>
                          <w:color w:val="7F7F7F" w:themeColor="text1" w:themeTint="80"/>
                          <w:sz w:val="20"/>
                          <w:szCs w:val="20"/>
                        </w:rPr>
                      </w:pPr>
                      <w:r>
                        <w:rPr>
                          <w:rFonts w:asciiTheme="minorHAnsi" w:hAnsiTheme="minorHAnsi" w:cstheme="minorHAnsi"/>
                          <w:color w:val="7F7F7F" w:themeColor="text1" w:themeTint="80"/>
                          <w:sz w:val="20"/>
                          <w:szCs w:val="20"/>
                        </w:rPr>
                        <w:t xml:space="preserve">Digitalisierung und Arbeitsmarkt </w:t>
                      </w:r>
                    </w:p>
                    <w:p w14:paraId="2FC2196E" w14:textId="68130649" w:rsidR="000165E2" w:rsidRDefault="000165E2" w:rsidP="000165E2">
                      <w:pPr>
                        <w:rPr>
                          <w:rFonts w:asciiTheme="minorHAnsi" w:hAnsiTheme="minorHAnsi" w:cstheme="minorHAnsi"/>
                          <w:color w:val="000000"/>
                          <w:spacing w:val="-2"/>
                          <w:sz w:val="20"/>
                          <w:szCs w:val="20"/>
                        </w:rPr>
                      </w:pPr>
                      <w:r w:rsidRPr="005141CD">
                        <w:rPr>
                          <w:rFonts w:asciiTheme="minorHAnsi" w:hAnsiTheme="minorHAnsi" w:cstheme="minorHAnsi"/>
                          <w:color w:val="000000"/>
                          <w:spacing w:val="-2"/>
                          <w:sz w:val="20"/>
                          <w:szCs w:val="20"/>
                        </w:rPr>
                        <w:t xml:space="preserve">Die Digitalisierung in Deutschland </w:t>
                      </w:r>
                      <w:r>
                        <w:rPr>
                          <w:rFonts w:asciiTheme="minorHAnsi" w:hAnsiTheme="minorHAnsi" w:cstheme="minorHAnsi"/>
                          <w:color w:val="000000"/>
                          <w:spacing w:val="-2"/>
                          <w:sz w:val="20"/>
                          <w:szCs w:val="20"/>
                        </w:rPr>
                        <w:t>geht</w:t>
                      </w:r>
                      <w:r w:rsidRPr="005141CD">
                        <w:rPr>
                          <w:rFonts w:asciiTheme="minorHAnsi" w:hAnsiTheme="minorHAnsi" w:cstheme="minorHAnsi"/>
                          <w:color w:val="000000"/>
                          <w:spacing w:val="-2"/>
                          <w:sz w:val="20"/>
                          <w:szCs w:val="20"/>
                        </w:rPr>
                        <w:t xml:space="preserve"> voran: 86 Prozent der Bundesbürger</w:t>
                      </w:r>
                      <w:r w:rsidR="00CB6E9A">
                        <w:rPr>
                          <w:rFonts w:asciiTheme="minorHAnsi" w:hAnsiTheme="minorHAnsi" w:cstheme="minorHAnsi"/>
                          <w:color w:val="000000"/>
                          <w:spacing w:val="-2"/>
                          <w:sz w:val="20"/>
                          <w:szCs w:val="20"/>
                        </w:rPr>
                        <w:t>*</w:t>
                      </w:r>
                      <w:r w:rsidRPr="005141CD">
                        <w:rPr>
                          <w:rFonts w:asciiTheme="minorHAnsi" w:hAnsiTheme="minorHAnsi" w:cstheme="minorHAnsi"/>
                          <w:color w:val="000000"/>
                          <w:spacing w:val="-2"/>
                          <w:sz w:val="20"/>
                          <w:szCs w:val="20"/>
                        </w:rPr>
                        <w:t xml:space="preserve">innen </w:t>
                      </w:r>
                      <w:r>
                        <w:rPr>
                          <w:rFonts w:asciiTheme="minorHAnsi" w:hAnsiTheme="minorHAnsi" w:cstheme="minorHAnsi"/>
                          <w:color w:val="000000"/>
                          <w:spacing w:val="-2"/>
                          <w:sz w:val="20"/>
                          <w:szCs w:val="20"/>
                        </w:rPr>
                        <w:t xml:space="preserve">nutzen </w:t>
                      </w:r>
                      <w:r w:rsidRPr="005141CD">
                        <w:rPr>
                          <w:rFonts w:asciiTheme="minorHAnsi" w:hAnsiTheme="minorHAnsi" w:cstheme="minorHAnsi"/>
                          <w:color w:val="000000"/>
                          <w:spacing w:val="-2"/>
                          <w:sz w:val="20"/>
                          <w:szCs w:val="20"/>
                        </w:rPr>
                        <w:t>das Internet; mit steigender Tendenz auch beruflich. Der Umgang mit digitalen Technologien gehört für viele Beschäftigte mittlerweile zu ihrem Arbeitsalltag, dennoch ist Arbeit in Deutschland längst nicht vollständig digitalisiert. Als Folge der Digitalisierung haben vier Entwicklungen Einfluss auf den Arbeitsmarkt: die Technisierung von Arbeit, die Veränderung von Geschäftsmodellen und Arbeitsorganisation sowie der Wandel der benötigten und gefragten Kompetenzen und Qualifikationen.</w:t>
                      </w:r>
                      <w:r>
                        <w:rPr>
                          <w:rFonts w:asciiTheme="minorHAnsi" w:hAnsiTheme="minorHAnsi" w:cstheme="minorHAnsi"/>
                          <w:color w:val="000000"/>
                          <w:spacing w:val="-2"/>
                          <w:sz w:val="20"/>
                          <w:szCs w:val="20"/>
                        </w:rPr>
                        <w:t xml:space="preserve"> </w:t>
                      </w:r>
                    </w:p>
                    <w:p w14:paraId="44565C1D" w14:textId="7499A3FF" w:rsidR="000165E2" w:rsidRPr="005A2EDB" w:rsidRDefault="000165E2" w:rsidP="000165E2">
                      <w:pPr>
                        <w:rPr>
                          <w:rFonts w:asciiTheme="minorHAnsi" w:hAnsiTheme="minorHAnsi" w:cstheme="minorHAnsi"/>
                          <w:color w:val="000000"/>
                          <w:spacing w:val="-2"/>
                          <w:sz w:val="16"/>
                          <w:szCs w:val="16"/>
                        </w:rPr>
                      </w:pPr>
                      <w:r w:rsidRPr="005A2EDB">
                        <w:rPr>
                          <w:rFonts w:asciiTheme="minorHAnsi" w:hAnsiTheme="minorHAnsi" w:cstheme="minorHAnsi"/>
                          <w:color w:val="000000"/>
                          <w:spacing w:val="-2"/>
                          <w:sz w:val="16"/>
                          <w:szCs w:val="16"/>
                        </w:rPr>
                        <w:t xml:space="preserve">(Quelle: </w:t>
                      </w:r>
                      <w:r w:rsidRPr="005A2EDB">
                        <w:rPr>
                          <w:rFonts w:asciiTheme="minorHAnsi" w:hAnsiTheme="minorHAnsi" w:cstheme="minorHAnsi"/>
                          <w:color w:val="000000"/>
                          <w:sz w:val="16"/>
                          <w:szCs w:val="16"/>
                        </w:rPr>
                        <w:t xml:space="preserve">Digitalisierung und der Arbeitsmarkt: </w:t>
                      </w:r>
                      <w:r w:rsidRPr="005A2EDB">
                        <w:rPr>
                          <w:rStyle w:val="opening-headersubtitle"/>
                          <w:rFonts w:asciiTheme="minorHAnsi" w:hAnsiTheme="minorHAnsi" w:cstheme="minorHAnsi"/>
                          <w:color w:val="000000"/>
                          <w:sz w:val="16"/>
                          <w:szCs w:val="16"/>
                          <w:bdr w:val="none" w:sz="0" w:space="0" w:color="auto" w:frame="1"/>
                        </w:rPr>
                        <w:t>Wie wirkt sich die Digitalisierung auf den deutschen</w:t>
                      </w:r>
                      <w:r w:rsidRPr="005A2EDB">
                        <w:rPr>
                          <w:rStyle w:val="opening-headersubtitle"/>
                          <w:rFonts w:ascii="Segoe UI" w:hAnsi="Segoe UI" w:cs="Segoe UI"/>
                          <w:color w:val="000000"/>
                          <w:sz w:val="16"/>
                          <w:szCs w:val="16"/>
                          <w:bdr w:val="none" w:sz="0" w:space="0" w:color="auto" w:frame="1"/>
                        </w:rPr>
                        <w:t xml:space="preserve"> </w:t>
                      </w:r>
                      <w:r w:rsidRPr="005A2EDB">
                        <w:rPr>
                          <w:rStyle w:val="opening-headersubtitle"/>
                          <w:rFonts w:asciiTheme="minorHAnsi" w:hAnsiTheme="minorHAnsi" w:cstheme="minorHAnsi"/>
                          <w:color w:val="000000"/>
                          <w:sz w:val="16"/>
                          <w:szCs w:val="16"/>
                          <w:bdr w:val="none" w:sz="0" w:space="0" w:color="auto" w:frame="1"/>
                        </w:rPr>
                        <w:t>Arbeitsmarkt aus? In: https://www.bpb.de/themen/arbeit/arbeitsmarktpolitik/316908/digitalisierung-und-der-arbeitsmarkt/ [Zugriff am</w:t>
                      </w:r>
                      <w:r w:rsidR="00692537">
                        <w:rPr>
                          <w:rStyle w:val="opening-headersubtitle"/>
                          <w:rFonts w:asciiTheme="minorHAnsi" w:hAnsiTheme="minorHAnsi" w:cstheme="minorHAnsi"/>
                          <w:color w:val="000000"/>
                          <w:sz w:val="16"/>
                          <w:szCs w:val="16"/>
                          <w:bdr w:val="none" w:sz="0" w:space="0" w:color="auto" w:frame="1"/>
                        </w:rPr>
                        <w:t xml:space="preserve"> 21</w:t>
                      </w:r>
                      <w:r w:rsidRPr="005A2EDB">
                        <w:rPr>
                          <w:rStyle w:val="opening-headersubtitle"/>
                          <w:rFonts w:asciiTheme="minorHAnsi" w:hAnsiTheme="minorHAnsi" w:cstheme="minorHAnsi"/>
                          <w:color w:val="000000"/>
                          <w:sz w:val="16"/>
                          <w:szCs w:val="16"/>
                          <w:bdr w:val="none" w:sz="0" w:space="0" w:color="auto" w:frame="1"/>
                        </w:rPr>
                        <w:t>.0</w:t>
                      </w:r>
                      <w:r w:rsidR="00692537">
                        <w:rPr>
                          <w:rStyle w:val="opening-headersubtitle"/>
                          <w:rFonts w:asciiTheme="minorHAnsi" w:hAnsiTheme="minorHAnsi" w:cstheme="minorHAnsi"/>
                          <w:color w:val="000000"/>
                          <w:sz w:val="16"/>
                          <w:szCs w:val="16"/>
                          <w:bdr w:val="none" w:sz="0" w:space="0" w:color="auto" w:frame="1"/>
                        </w:rPr>
                        <w:t>2</w:t>
                      </w:r>
                      <w:r w:rsidRPr="005A2EDB">
                        <w:rPr>
                          <w:rStyle w:val="opening-headersubtitle"/>
                          <w:rFonts w:asciiTheme="minorHAnsi" w:hAnsiTheme="minorHAnsi" w:cstheme="minorHAnsi"/>
                          <w:color w:val="000000"/>
                          <w:sz w:val="16"/>
                          <w:szCs w:val="16"/>
                          <w:bdr w:val="none" w:sz="0" w:space="0" w:color="auto" w:frame="1"/>
                        </w:rPr>
                        <w:t>.202</w:t>
                      </w:r>
                      <w:r w:rsidR="00692537">
                        <w:rPr>
                          <w:rStyle w:val="opening-headersubtitle"/>
                          <w:rFonts w:asciiTheme="minorHAnsi" w:hAnsiTheme="minorHAnsi" w:cstheme="minorHAnsi"/>
                          <w:color w:val="000000"/>
                          <w:sz w:val="16"/>
                          <w:szCs w:val="16"/>
                          <w:bdr w:val="none" w:sz="0" w:space="0" w:color="auto" w:frame="1"/>
                        </w:rPr>
                        <w:t>4</w:t>
                      </w:r>
                      <w:r w:rsidRPr="005A2EDB">
                        <w:rPr>
                          <w:rStyle w:val="opening-headersubtitle"/>
                          <w:rFonts w:asciiTheme="minorHAnsi" w:hAnsiTheme="minorHAnsi" w:cstheme="minorHAnsi"/>
                          <w:color w:val="000000"/>
                          <w:sz w:val="16"/>
                          <w:szCs w:val="16"/>
                          <w:bdr w:val="none" w:sz="0" w:space="0" w:color="auto" w:frame="1"/>
                        </w:rPr>
                        <w:t>])</w:t>
                      </w:r>
                    </w:p>
                    <w:p w14:paraId="4018A57E" w14:textId="77777777" w:rsidR="000165E2" w:rsidRDefault="000165E2" w:rsidP="000165E2">
                      <w:pPr>
                        <w:rPr>
                          <w:rFonts w:asciiTheme="minorHAnsi" w:hAnsiTheme="minorHAnsi" w:cstheme="minorHAnsi"/>
                          <w:color w:val="000000"/>
                          <w:spacing w:val="-2"/>
                          <w:sz w:val="20"/>
                          <w:szCs w:val="20"/>
                        </w:rPr>
                      </w:pPr>
                    </w:p>
                    <w:p w14:paraId="0C91AE44" w14:textId="77777777" w:rsidR="000165E2" w:rsidRPr="005141CD" w:rsidRDefault="000165E2" w:rsidP="000165E2">
                      <w:pPr>
                        <w:rPr>
                          <w:rFonts w:asciiTheme="minorHAnsi" w:hAnsiTheme="minorHAnsi" w:cstheme="minorHAnsi"/>
                          <w:sz w:val="20"/>
                          <w:szCs w:val="20"/>
                        </w:rPr>
                      </w:pPr>
                    </w:p>
                    <w:p w14:paraId="4BD711DD" w14:textId="77777777" w:rsidR="000165E2" w:rsidRPr="00C921E4" w:rsidRDefault="000165E2" w:rsidP="000165E2">
                      <w:pPr>
                        <w:pStyle w:val="Textkrper"/>
                        <w:rPr>
                          <w:rFonts w:ascii="Georgia" w:hAnsi="Georgia"/>
                          <w:sz w:val="18"/>
                          <w:szCs w:val="18"/>
                        </w:rPr>
                      </w:pPr>
                    </w:p>
                  </w:txbxContent>
                </v:textbox>
              </v:rect>
            </w:pict>
          </mc:Fallback>
        </mc:AlternateContent>
      </w:r>
    </w:p>
    <w:p w14:paraId="3F7F64FC" w14:textId="78C5CCBC" w:rsidR="000165E2" w:rsidRPr="00C921E4" w:rsidRDefault="000165E2" w:rsidP="000165E2">
      <w:pPr>
        <w:spacing w:after="0" w:line="240" w:lineRule="auto"/>
        <w:rPr>
          <w:rFonts w:eastAsia="Times New Roman"/>
          <w:szCs w:val="24"/>
          <w:lang w:eastAsia="de-DE"/>
        </w:rPr>
      </w:pPr>
    </w:p>
    <w:p w14:paraId="1551DC09" w14:textId="7A6DF338" w:rsidR="000165E2" w:rsidRPr="00C921E4" w:rsidRDefault="000165E2" w:rsidP="000165E2">
      <w:pPr>
        <w:spacing w:after="0" w:line="240" w:lineRule="auto"/>
        <w:rPr>
          <w:rFonts w:eastAsia="Times New Roman"/>
          <w:szCs w:val="24"/>
          <w:lang w:eastAsia="de-DE"/>
        </w:rPr>
      </w:pPr>
    </w:p>
    <w:p w14:paraId="0072F980" w14:textId="5B2D17FA" w:rsidR="000165E2" w:rsidRPr="00C921E4" w:rsidRDefault="000165E2" w:rsidP="000165E2">
      <w:pPr>
        <w:spacing w:after="0" w:line="240" w:lineRule="auto"/>
        <w:rPr>
          <w:rFonts w:eastAsia="Times New Roman"/>
          <w:szCs w:val="24"/>
          <w:lang w:eastAsia="de-DE"/>
        </w:rPr>
      </w:pPr>
    </w:p>
    <w:p w14:paraId="55DA47C4" w14:textId="3F03A89E" w:rsidR="000165E2" w:rsidRPr="00C921E4" w:rsidRDefault="00D462CC" w:rsidP="000165E2">
      <w:pPr>
        <w:spacing w:after="0" w:line="240" w:lineRule="auto"/>
        <w:rPr>
          <w:rFonts w:eastAsia="Times New Roman"/>
          <w:szCs w:val="24"/>
          <w:lang w:eastAsia="de-DE"/>
        </w:rPr>
      </w:pPr>
      <w:r>
        <w:rPr>
          <w:noProof/>
        </w:rPr>
        <mc:AlternateContent>
          <mc:Choice Requires="wps">
            <w:drawing>
              <wp:anchor distT="0" distB="0" distL="114300" distR="114300" simplePos="0" relativeHeight="251658241" behindDoc="0" locked="0" layoutInCell="0" allowOverlap="1" wp14:anchorId="57E43635" wp14:editId="505AA6E2">
                <wp:simplePos x="0" y="0"/>
                <wp:positionH relativeFrom="column">
                  <wp:posOffset>5105400</wp:posOffset>
                </wp:positionH>
                <wp:positionV relativeFrom="paragraph">
                  <wp:posOffset>47153</wp:posOffset>
                </wp:positionV>
                <wp:extent cx="3965575" cy="2226945"/>
                <wp:effectExtent l="0" t="76200" r="92075" b="20955"/>
                <wp:wrapNone/>
                <wp:docPr id="117" name="Rechteck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5575" cy="2226945"/>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txbx>
                        <w:txbxContent>
                          <w:p w14:paraId="14D516BE" w14:textId="77777777" w:rsidR="000165E2" w:rsidRPr="005A2EDB" w:rsidRDefault="000165E2" w:rsidP="000165E2">
                            <w:pPr>
                              <w:pStyle w:val="Textkrper"/>
                              <w:rPr>
                                <w:rFonts w:asciiTheme="minorHAnsi" w:hAnsiTheme="minorHAnsi" w:cstheme="minorHAnsi"/>
                                <w:b/>
                                <w:bCs/>
                                <w:color w:val="7F7F7F" w:themeColor="text1" w:themeTint="80"/>
                                <w:spacing w:val="-2"/>
                              </w:rPr>
                            </w:pPr>
                            <w:r w:rsidRPr="005A2EDB">
                              <w:rPr>
                                <w:rFonts w:asciiTheme="minorHAnsi" w:hAnsiTheme="minorHAnsi" w:cstheme="minorHAnsi"/>
                                <w:b/>
                                <w:bCs/>
                                <w:color w:val="7F7F7F" w:themeColor="text1" w:themeTint="80"/>
                                <w:spacing w:val="-2"/>
                              </w:rPr>
                              <w:t>Klimawandel</w:t>
                            </w:r>
                          </w:p>
                          <w:p w14:paraId="4DD62720" w14:textId="77777777" w:rsidR="000165E2" w:rsidRDefault="000165E2" w:rsidP="000165E2">
                            <w:pPr>
                              <w:pStyle w:val="Textkrper"/>
                              <w:rPr>
                                <w:rFonts w:asciiTheme="minorHAnsi" w:hAnsiTheme="minorHAnsi" w:cstheme="minorHAnsi"/>
                                <w:color w:val="000000"/>
                                <w:spacing w:val="-2"/>
                                <w:sz w:val="20"/>
                                <w:szCs w:val="20"/>
                              </w:rPr>
                            </w:pPr>
                            <w:r w:rsidRPr="005A2EDB">
                              <w:rPr>
                                <w:rFonts w:asciiTheme="minorHAnsi" w:hAnsiTheme="minorHAnsi" w:cstheme="minorHAnsi"/>
                                <w:color w:val="000000"/>
                                <w:spacing w:val="-2"/>
                                <w:sz w:val="20"/>
                                <w:szCs w:val="20"/>
                              </w:rPr>
                              <w:t xml:space="preserve">Ein sich änderndes Klima in der Welt hat direkte Auswirkungen auf die Lebensbedingungen der Menschen. Unsere Lebens- und Verhaltensweisen werden sich diesen neuen Rahmenbedingungen anpassen (müssen). Dies bedeutet, dass sich die zukünftig in Deutschland nachgefragten Produkte und Dienstleistungen im Vergleich zu heute verändern werden, was unmittelbare Auswirkungen auf die am Arbeitsmarkt nachgefragten Fähigkeiten und Fertigkeiten haben wird. </w:t>
                            </w:r>
                          </w:p>
                          <w:p w14:paraId="2BA7E7FE" w14:textId="0DC9F312" w:rsidR="000165E2" w:rsidRPr="00371DD6" w:rsidRDefault="000165E2" w:rsidP="000165E2">
                            <w:pPr>
                              <w:pStyle w:val="Textkrper"/>
                              <w:rPr>
                                <w:rFonts w:asciiTheme="minorHAnsi" w:hAnsiTheme="minorHAnsi" w:cstheme="minorHAnsi"/>
                                <w:sz w:val="16"/>
                                <w:szCs w:val="16"/>
                              </w:rPr>
                            </w:pPr>
                            <w:r w:rsidRPr="00371DD6">
                              <w:rPr>
                                <w:rFonts w:asciiTheme="minorHAnsi" w:hAnsiTheme="minorHAnsi" w:cstheme="minorHAnsi"/>
                                <w:color w:val="000000"/>
                                <w:spacing w:val="-2"/>
                                <w:sz w:val="16"/>
                                <w:szCs w:val="16"/>
                              </w:rPr>
                              <w:t>(Quelle: Tobias Maier: D</w:t>
                            </w:r>
                            <w:r w:rsidRPr="00371DD6">
                              <w:rPr>
                                <w:rFonts w:asciiTheme="minorHAnsi" w:hAnsiTheme="minorHAnsi" w:cstheme="minorHAnsi"/>
                                <w:color w:val="000000"/>
                                <w:sz w:val="16"/>
                                <w:szCs w:val="16"/>
                              </w:rPr>
                              <w:t>eutscher Arbeitsmarkt und Klimawandel In: https://www.bpb.de/themen/arbeit/arbeitsmarktpolitik/336895/deutscher-arbeitsmarkt-und-klimawandel/ [Zugriff am 2</w:t>
                            </w:r>
                            <w:r w:rsidR="00433013">
                              <w:rPr>
                                <w:rFonts w:asciiTheme="minorHAnsi" w:hAnsiTheme="minorHAnsi" w:cstheme="minorHAnsi"/>
                                <w:color w:val="000000"/>
                                <w:sz w:val="16"/>
                                <w:szCs w:val="16"/>
                              </w:rPr>
                              <w:t>1</w:t>
                            </w:r>
                            <w:r w:rsidRPr="00371DD6">
                              <w:rPr>
                                <w:rFonts w:asciiTheme="minorHAnsi" w:hAnsiTheme="minorHAnsi" w:cstheme="minorHAnsi"/>
                                <w:color w:val="000000"/>
                                <w:sz w:val="16"/>
                                <w:szCs w:val="16"/>
                              </w:rPr>
                              <w:t>.0</w:t>
                            </w:r>
                            <w:r w:rsidR="00433013">
                              <w:rPr>
                                <w:rFonts w:asciiTheme="minorHAnsi" w:hAnsiTheme="minorHAnsi" w:cstheme="minorHAnsi"/>
                                <w:color w:val="000000"/>
                                <w:sz w:val="16"/>
                                <w:szCs w:val="16"/>
                              </w:rPr>
                              <w:t>2</w:t>
                            </w:r>
                            <w:r w:rsidRPr="00371DD6">
                              <w:rPr>
                                <w:rFonts w:asciiTheme="minorHAnsi" w:hAnsiTheme="minorHAnsi" w:cstheme="minorHAnsi"/>
                                <w:color w:val="000000"/>
                                <w:sz w:val="16"/>
                                <w:szCs w:val="16"/>
                              </w:rPr>
                              <w:t>.202</w:t>
                            </w:r>
                            <w:r w:rsidR="00433013">
                              <w:rPr>
                                <w:rFonts w:asciiTheme="minorHAnsi" w:hAnsiTheme="minorHAnsi" w:cstheme="minorHAnsi"/>
                                <w:color w:val="000000"/>
                                <w:sz w:val="16"/>
                                <w:szCs w:val="16"/>
                              </w:rPr>
                              <w:t>4</w:t>
                            </w:r>
                            <w:r w:rsidRPr="00371DD6">
                              <w:rPr>
                                <w:rFonts w:asciiTheme="minorHAnsi" w:hAnsiTheme="minorHAnsi" w:cstheme="minorHAnsi"/>
                                <w:color w:val="000000"/>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43635" id="Rechteck 117" o:spid="_x0000_s1030" style="position:absolute;margin-left:402pt;margin-top:3.7pt;width:312.25pt;height:175.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" o:allowincell="f">
                <v:shadow on="t" offset="6pt,-6pt"/>
                <v:textbox>
                  <w:txbxContent>
                    <w:p w14:paraId="14D516BE" w14:textId="77777777" w:rsidR="000165E2" w:rsidRPr="005A2EDB" w:rsidRDefault="000165E2" w:rsidP="000165E2">
                      <w:pPr>
                        <w:pStyle w:val="Textkrper"/>
                        <w:rPr>
                          <w:rFonts w:asciiTheme="minorHAnsi" w:hAnsiTheme="minorHAnsi" w:cstheme="minorHAnsi"/>
                          <w:b/>
                          <w:bCs/>
                          <w:color w:val="7F7F7F" w:themeColor="text1" w:themeTint="80"/>
                          <w:spacing w:val="-2"/>
                        </w:rPr>
                      </w:pPr>
                      <w:r w:rsidRPr="005A2EDB">
                        <w:rPr>
                          <w:rFonts w:asciiTheme="minorHAnsi" w:hAnsiTheme="minorHAnsi" w:cstheme="minorHAnsi"/>
                          <w:b/>
                          <w:bCs/>
                          <w:color w:val="7F7F7F" w:themeColor="text1" w:themeTint="80"/>
                          <w:spacing w:val="-2"/>
                        </w:rPr>
                        <w:t>Klimawandel</w:t>
                      </w:r>
                    </w:p>
                    <w:p w14:paraId="4DD62720" w14:textId="77777777" w:rsidR="000165E2" w:rsidRDefault="000165E2" w:rsidP="000165E2">
                      <w:pPr>
                        <w:pStyle w:val="Textkrper"/>
                        <w:rPr>
                          <w:rFonts w:asciiTheme="minorHAnsi" w:hAnsiTheme="minorHAnsi" w:cstheme="minorHAnsi"/>
                          <w:color w:val="000000"/>
                          <w:spacing w:val="-2"/>
                          <w:sz w:val="20"/>
                          <w:szCs w:val="20"/>
                        </w:rPr>
                      </w:pPr>
                      <w:r w:rsidRPr="005A2EDB">
                        <w:rPr>
                          <w:rFonts w:asciiTheme="minorHAnsi" w:hAnsiTheme="minorHAnsi" w:cstheme="minorHAnsi"/>
                          <w:color w:val="000000"/>
                          <w:spacing w:val="-2"/>
                          <w:sz w:val="20"/>
                          <w:szCs w:val="20"/>
                        </w:rPr>
                        <w:t xml:space="preserve">Ein sich änderndes Klima in der Welt hat direkte Auswirkungen auf die Lebensbedingungen der Menschen. Unsere Lebens- und Verhaltensweisen werden sich diesen neuen Rahmenbedingungen anpassen (müssen). Dies bedeutet, dass sich die zukünftig in Deutschland nachgefragten Produkte und Dienstleistungen im Vergleich zu heute verändern werden, was unmittelbare Auswirkungen auf die am Arbeitsmarkt nachgefragten Fähigkeiten und Fertigkeiten haben wird. </w:t>
                      </w:r>
                    </w:p>
                    <w:p w14:paraId="2BA7E7FE" w14:textId="0DC9F312" w:rsidR="000165E2" w:rsidRPr="00371DD6" w:rsidRDefault="000165E2" w:rsidP="000165E2">
                      <w:pPr>
                        <w:pStyle w:val="Textkrper"/>
                        <w:rPr>
                          <w:rFonts w:asciiTheme="minorHAnsi" w:hAnsiTheme="minorHAnsi" w:cstheme="minorHAnsi"/>
                          <w:sz w:val="16"/>
                          <w:szCs w:val="16"/>
                        </w:rPr>
                      </w:pPr>
                      <w:r w:rsidRPr="00371DD6">
                        <w:rPr>
                          <w:rFonts w:asciiTheme="minorHAnsi" w:hAnsiTheme="minorHAnsi" w:cstheme="minorHAnsi"/>
                          <w:color w:val="000000"/>
                          <w:spacing w:val="-2"/>
                          <w:sz w:val="16"/>
                          <w:szCs w:val="16"/>
                        </w:rPr>
                        <w:t>(Quelle: Tobias Maier: D</w:t>
                      </w:r>
                      <w:r w:rsidRPr="00371DD6">
                        <w:rPr>
                          <w:rFonts w:asciiTheme="minorHAnsi" w:hAnsiTheme="minorHAnsi" w:cstheme="minorHAnsi"/>
                          <w:color w:val="000000"/>
                          <w:sz w:val="16"/>
                          <w:szCs w:val="16"/>
                        </w:rPr>
                        <w:t>eutscher Arbeitsmarkt und Klimawandel In: https://www.bpb.de/themen/arbeit/arbeitsmarktpolitik/336895/deutscher-arbeitsmarkt-und-klimawandel/ [Zugriff am 2</w:t>
                      </w:r>
                      <w:r w:rsidR="00433013">
                        <w:rPr>
                          <w:rFonts w:asciiTheme="minorHAnsi" w:hAnsiTheme="minorHAnsi" w:cstheme="minorHAnsi"/>
                          <w:color w:val="000000"/>
                          <w:sz w:val="16"/>
                          <w:szCs w:val="16"/>
                        </w:rPr>
                        <w:t>1</w:t>
                      </w:r>
                      <w:r w:rsidRPr="00371DD6">
                        <w:rPr>
                          <w:rFonts w:asciiTheme="minorHAnsi" w:hAnsiTheme="minorHAnsi" w:cstheme="minorHAnsi"/>
                          <w:color w:val="000000"/>
                          <w:sz w:val="16"/>
                          <w:szCs w:val="16"/>
                        </w:rPr>
                        <w:t>.0</w:t>
                      </w:r>
                      <w:r w:rsidR="00433013">
                        <w:rPr>
                          <w:rFonts w:asciiTheme="minorHAnsi" w:hAnsiTheme="minorHAnsi" w:cstheme="minorHAnsi"/>
                          <w:color w:val="000000"/>
                          <w:sz w:val="16"/>
                          <w:szCs w:val="16"/>
                        </w:rPr>
                        <w:t>2</w:t>
                      </w:r>
                      <w:r w:rsidRPr="00371DD6">
                        <w:rPr>
                          <w:rFonts w:asciiTheme="minorHAnsi" w:hAnsiTheme="minorHAnsi" w:cstheme="minorHAnsi"/>
                          <w:color w:val="000000"/>
                          <w:sz w:val="16"/>
                          <w:szCs w:val="16"/>
                        </w:rPr>
                        <w:t>.202</w:t>
                      </w:r>
                      <w:r w:rsidR="00433013">
                        <w:rPr>
                          <w:rFonts w:asciiTheme="minorHAnsi" w:hAnsiTheme="minorHAnsi" w:cstheme="minorHAnsi"/>
                          <w:color w:val="000000"/>
                          <w:sz w:val="16"/>
                          <w:szCs w:val="16"/>
                        </w:rPr>
                        <w:t>4</w:t>
                      </w:r>
                      <w:r w:rsidRPr="00371DD6">
                        <w:rPr>
                          <w:rFonts w:asciiTheme="minorHAnsi" w:hAnsiTheme="minorHAnsi" w:cstheme="minorHAnsi"/>
                          <w:color w:val="000000"/>
                          <w:sz w:val="16"/>
                          <w:szCs w:val="16"/>
                        </w:rPr>
                        <w:t>])</w:t>
                      </w:r>
                    </w:p>
                  </w:txbxContent>
                </v:textbox>
              </v:rect>
            </w:pict>
          </mc:Fallback>
        </mc:AlternateContent>
      </w:r>
      <w:r w:rsidR="000165E2" w:rsidRPr="00C921E4">
        <w:rPr>
          <w:rFonts w:eastAsia="Times New Roman"/>
          <w:szCs w:val="24"/>
          <w:lang w:eastAsia="de-DE"/>
        </w:rPr>
        <w:t xml:space="preserve">                               </w:t>
      </w:r>
    </w:p>
    <w:p w14:paraId="320000BF" w14:textId="61E8F3CA" w:rsidR="000165E2" w:rsidRPr="00C921E4" w:rsidRDefault="000165E2" w:rsidP="000165E2">
      <w:pPr>
        <w:spacing w:after="0" w:line="240" w:lineRule="auto"/>
        <w:rPr>
          <w:rFonts w:eastAsia="Times New Roman"/>
          <w:szCs w:val="24"/>
          <w:lang w:eastAsia="de-DE"/>
        </w:rPr>
      </w:pPr>
    </w:p>
    <w:p w14:paraId="45297CD3" w14:textId="453B3867" w:rsidR="000165E2" w:rsidRPr="00C921E4" w:rsidRDefault="000165E2" w:rsidP="000165E2">
      <w:pPr>
        <w:spacing w:after="0" w:line="240" w:lineRule="auto"/>
        <w:rPr>
          <w:rFonts w:eastAsia="Times New Roman"/>
          <w:szCs w:val="24"/>
          <w:lang w:eastAsia="de-DE"/>
        </w:rPr>
      </w:pPr>
    </w:p>
    <w:p w14:paraId="63A67188" w14:textId="39C58FFE" w:rsidR="000165E2" w:rsidRPr="00C921E4" w:rsidRDefault="000165E2" w:rsidP="000165E2">
      <w:pPr>
        <w:spacing w:after="0" w:line="240" w:lineRule="auto"/>
        <w:rPr>
          <w:rFonts w:eastAsia="Times New Roman"/>
          <w:szCs w:val="24"/>
          <w:lang w:eastAsia="de-DE"/>
        </w:rPr>
      </w:pPr>
    </w:p>
    <w:p w14:paraId="035E682B" w14:textId="2C18C704" w:rsidR="000165E2" w:rsidRPr="00C921E4" w:rsidRDefault="000165E2" w:rsidP="000165E2">
      <w:pPr>
        <w:spacing w:after="0" w:line="240" w:lineRule="auto"/>
        <w:rPr>
          <w:rFonts w:eastAsia="Times New Roman"/>
          <w:szCs w:val="24"/>
          <w:lang w:eastAsia="de-DE"/>
        </w:rPr>
      </w:pPr>
      <w:r w:rsidRPr="00C921E4">
        <w:rPr>
          <w:rFonts w:eastAsia="Times New Roman"/>
          <w:szCs w:val="24"/>
          <w:lang w:eastAsia="de-DE"/>
        </w:rPr>
        <w:t xml:space="preserve">     </w:t>
      </w:r>
      <w:r w:rsidRPr="00C921E4">
        <w:rPr>
          <w:rFonts w:eastAsia="Times New Roman"/>
          <w:szCs w:val="24"/>
          <w:lang w:eastAsia="de-DE"/>
        </w:rPr>
        <w:tab/>
      </w:r>
      <w:r w:rsidRPr="00C921E4">
        <w:rPr>
          <w:rFonts w:eastAsia="Times New Roman"/>
          <w:szCs w:val="24"/>
          <w:lang w:eastAsia="de-DE"/>
        </w:rPr>
        <w:tab/>
      </w:r>
      <w:r w:rsidRPr="00C921E4">
        <w:rPr>
          <w:rFonts w:eastAsia="Times New Roman"/>
          <w:szCs w:val="24"/>
          <w:lang w:eastAsia="de-DE"/>
        </w:rPr>
        <w:tab/>
      </w:r>
      <w:r w:rsidRPr="00C921E4">
        <w:rPr>
          <w:rFonts w:eastAsia="Times New Roman"/>
          <w:szCs w:val="24"/>
          <w:lang w:eastAsia="de-DE"/>
        </w:rPr>
        <w:tab/>
      </w:r>
      <w:r w:rsidRPr="00C921E4">
        <w:rPr>
          <w:rFonts w:eastAsia="Times New Roman"/>
          <w:szCs w:val="24"/>
          <w:lang w:eastAsia="de-DE"/>
        </w:rPr>
        <w:tab/>
      </w:r>
      <w:r w:rsidRPr="00C921E4">
        <w:rPr>
          <w:rFonts w:eastAsia="Times New Roman"/>
          <w:szCs w:val="24"/>
          <w:lang w:eastAsia="de-DE"/>
        </w:rPr>
        <w:tab/>
      </w:r>
      <w:r w:rsidRPr="00C921E4">
        <w:rPr>
          <w:rFonts w:eastAsia="Times New Roman"/>
          <w:szCs w:val="24"/>
          <w:lang w:eastAsia="de-DE"/>
        </w:rPr>
        <w:tab/>
      </w:r>
    </w:p>
    <w:p w14:paraId="57CEF377" w14:textId="1F013D21" w:rsidR="000165E2" w:rsidRPr="00C921E4" w:rsidRDefault="000165E2" w:rsidP="000165E2">
      <w:pPr>
        <w:spacing w:after="0" w:line="240" w:lineRule="auto"/>
        <w:rPr>
          <w:rFonts w:eastAsia="Times New Roman"/>
          <w:szCs w:val="24"/>
          <w:lang w:eastAsia="de-DE"/>
        </w:rPr>
      </w:pPr>
    </w:p>
    <w:p w14:paraId="395EFEC3" w14:textId="1E72FECF" w:rsidR="000165E2" w:rsidRPr="00C921E4" w:rsidRDefault="000165E2" w:rsidP="000165E2">
      <w:pPr>
        <w:spacing w:after="0" w:line="240" w:lineRule="auto"/>
        <w:rPr>
          <w:rFonts w:eastAsia="Times New Roman"/>
          <w:szCs w:val="24"/>
          <w:lang w:eastAsia="de-DE"/>
        </w:rPr>
      </w:pPr>
    </w:p>
    <w:p w14:paraId="0C605336" w14:textId="2007FF23" w:rsidR="000165E2" w:rsidRPr="00C921E4" w:rsidRDefault="000165E2" w:rsidP="000165E2">
      <w:pPr>
        <w:spacing w:after="0" w:line="240" w:lineRule="auto"/>
        <w:rPr>
          <w:rFonts w:eastAsia="Times New Roman"/>
          <w:szCs w:val="24"/>
          <w:lang w:eastAsia="de-DE"/>
        </w:rPr>
      </w:pPr>
    </w:p>
    <w:p w14:paraId="66650652" w14:textId="75617825" w:rsidR="000165E2" w:rsidRPr="00C921E4" w:rsidRDefault="000165E2" w:rsidP="000165E2">
      <w:pPr>
        <w:spacing w:after="0" w:line="240" w:lineRule="auto"/>
        <w:rPr>
          <w:rFonts w:eastAsia="Times New Roman"/>
          <w:szCs w:val="24"/>
          <w:lang w:eastAsia="de-DE"/>
        </w:rPr>
      </w:pPr>
    </w:p>
    <w:p w14:paraId="4CB07179" w14:textId="0E14FB78" w:rsidR="000165E2" w:rsidRPr="00C921E4" w:rsidRDefault="000165E2" w:rsidP="000165E2">
      <w:pPr>
        <w:spacing w:after="0" w:line="240" w:lineRule="auto"/>
        <w:rPr>
          <w:rFonts w:eastAsia="Times New Roman"/>
          <w:szCs w:val="24"/>
          <w:lang w:eastAsia="de-DE"/>
        </w:rPr>
      </w:pPr>
    </w:p>
    <w:p w14:paraId="27FE0833" w14:textId="5342DE67" w:rsidR="000165E2" w:rsidRPr="00C921E4" w:rsidRDefault="000165E2" w:rsidP="000165E2">
      <w:pPr>
        <w:spacing w:after="0" w:line="240" w:lineRule="auto"/>
        <w:rPr>
          <w:rFonts w:eastAsia="Times New Roman"/>
          <w:szCs w:val="24"/>
          <w:lang w:eastAsia="de-DE"/>
        </w:rPr>
      </w:pPr>
    </w:p>
    <w:p w14:paraId="578D4CD1" w14:textId="77777777" w:rsidR="000165E2" w:rsidRPr="00C921E4" w:rsidRDefault="000165E2" w:rsidP="000165E2">
      <w:pPr>
        <w:spacing w:after="0" w:line="240" w:lineRule="auto"/>
        <w:rPr>
          <w:rFonts w:eastAsia="Times New Roman"/>
          <w:szCs w:val="24"/>
          <w:lang w:eastAsia="de-DE"/>
        </w:rPr>
      </w:pPr>
    </w:p>
    <w:p w14:paraId="62C8C1EB" w14:textId="77777777" w:rsidR="000165E2" w:rsidRPr="00C921E4" w:rsidRDefault="000165E2" w:rsidP="000165E2">
      <w:pPr>
        <w:spacing w:after="0" w:line="240" w:lineRule="auto"/>
        <w:rPr>
          <w:rFonts w:eastAsia="Times New Roman"/>
          <w:szCs w:val="24"/>
          <w:lang w:eastAsia="de-DE"/>
        </w:rPr>
      </w:pPr>
    </w:p>
    <w:p w14:paraId="4AC445F6" w14:textId="77777777" w:rsidR="000165E2" w:rsidRPr="00C921E4" w:rsidRDefault="000165E2" w:rsidP="000165E2">
      <w:pPr>
        <w:spacing w:after="0" w:line="240" w:lineRule="auto"/>
        <w:rPr>
          <w:rFonts w:eastAsia="Times New Roman"/>
          <w:szCs w:val="24"/>
          <w:lang w:eastAsia="de-DE"/>
        </w:rPr>
      </w:pPr>
    </w:p>
    <w:p w14:paraId="66BCD64A" w14:textId="5D9B45C7" w:rsidR="000165E2" w:rsidRPr="00C921E4" w:rsidRDefault="000165E2" w:rsidP="000165E2">
      <w:pPr>
        <w:spacing w:after="0" w:line="240" w:lineRule="auto"/>
        <w:rPr>
          <w:rFonts w:eastAsia="Times New Roman"/>
          <w:szCs w:val="24"/>
          <w:lang w:eastAsia="de-DE"/>
        </w:rPr>
      </w:pPr>
    </w:p>
    <w:p w14:paraId="7575D29C" w14:textId="77777777" w:rsidR="000165E2" w:rsidRPr="00C921E4" w:rsidRDefault="000165E2" w:rsidP="000165E2">
      <w:pPr>
        <w:spacing w:after="0" w:line="240" w:lineRule="auto"/>
        <w:rPr>
          <w:rFonts w:eastAsia="Times New Roman"/>
          <w:szCs w:val="24"/>
          <w:lang w:eastAsia="de-DE"/>
        </w:rPr>
      </w:pPr>
    </w:p>
    <w:p w14:paraId="441DA2EF" w14:textId="77777777" w:rsidR="000165E2" w:rsidRPr="00C921E4" w:rsidRDefault="000165E2" w:rsidP="000165E2">
      <w:pPr>
        <w:spacing w:after="0" w:line="240" w:lineRule="auto"/>
        <w:rPr>
          <w:rFonts w:eastAsia="Times New Roman"/>
          <w:szCs w:val="24"/>
          <w:lang w:eastAsia="de-DE"/>
        </w:rPr>
      </w:pPr>
    </w:p>
    <w:p w14:paraId="0FF99906" w14:textId="77777777" w:rsidR="000165E2" w:rsidRPr="00BD1F22" w:rsidRDefault="000165E2" w:rsidP="000165E2">
      <w:pPr>
        <w:keepNext/>
        <w:spacing w:after="120" w:line="240" w:lineRule="auto"/>
        <w:outlineLvl w:val="2"/>
        <w:rPr>
          <w:rFonts w:eastAsia="Times New Roman"/>
          <w:b/>
          <w:bCs/>
          <w:color w:val="004F86"/>
          <w:sz w:val="24"/>
          <w:szCs w:val="24"/>
          <w:lang w:eastAsia="de-DE"/>
        </w:rPr>
      </w:pPr>
      <w:r>
        <w:rPr>
          <w:rFonts w:eastAsia="Times New Roman"/>
          <w:b/>
          <w:bCs/>
          <w:color w:val="004F86"/>
          <w:sz w:val="24"/>
          <w:szCs w:val="24"/>
          <w:lang w:eastAsia="de-DE"/>
        </w:rPr>
        <w:t>A</w:t>
      </w:r>
      <w:r w:rsidRPr="00BD1F22">
        <w:rPr>
          <w:rFonts w:eastAsia="Times New Roman"/>
          <w:b/>
          <w:bCs/>
          <w:color w:val="004F86"/>
          <w:sz w:val="24"/>
          <w:szCs w:val="24"/>
          <w:lang w:eastAsia="de-DE"/>
        </w:rPr>
        <w:t>rbeitsauftr</w:t>
      </w:r>
      <w:r>
        <w:rPr>
          <w:rFonts w:eastAsia="Times New Roman"/>
          <w:b/>
          <w:bCs/>
          <w:color w:val="004F86"/>
          <w:sz w:val="24"/>
          <w:szCs w:val="24"/>
          <w:lang w:eastAsia="de-DE"/>
        </w:rPr>
        <w:t>ag</w:t>
      </w:r>
      <w:r w:rsidRPr="00BD1F22">
        <w:rPr>
          <w:rFonts w:eastAsia="Times New Roman"/>
          <w:b/>
          <w:bCs/>
          <w:color w:val="004F86"/>
          <w:sz w:val="24"/>
          <w:szCs w:val="24"/>
          <w:lang w:eastAsia="de-DE"/>
        </w:rPr>
        <w:t>:</w:t>
      </w:r>
    </w:p>
    <w:p w14:paraId="3F0A001A" w14:textId="67AC6E7C" w:rsidR="00680F13" w:rsidRPr="00B927C4" w:rsidRDefault="00433013" w:rsidP="00B927C4">
      <w:pPr>
        <w:spacing w:after="0"/>
        <w:ind w:left="-137"/>
        <w:jc w:val="both"/>
        <w:rPr>
          <w:rFonts w:eastAsia="Times New Roman"/>
          <w:lang w:eastAsia="de-DE"/>
        </w:rPr>
      </w:pPr>
      <w:r w:rsidRPr="00433013">
        <w:rPr>
          <w:rFonts w:eastAsia="Times New Roman"/>
          <w:b/>
          <w:bCs/>
          <w:lang w:eastAsia="de-DE"/>
        </w:rPr>
        <w:t>Notiere</w:t>
      </w:r>
      <w:r w:rsidR="000165E2">
        <w:rPr>
          <w:rFonts w:eastAsia="Times New Roman"/>
          <w:lang w:eastAsia="de-DE"/>
        </w:rPr>
        <w:t xml:space="preserve"> Stichpunkte</w:t>
      </w:r>
      <w:r w:rsidR="000165E2" w:rsidRPr="00C356D0">
        <w:rPr>
          <w:rFonts w:eastAsia="Times New Roman"/>
          <w:lang w:eastAsia="de-DE"/>
        </w:rPr>
        <w:t xml:space="preserve"> zu den </w:t>
      </w:r>
      <w:r w:rsidR="000165E2">
        <w:rPr>
          <w:rFonts w:eastAsia="Times New Roman"/>
          <w:lang w:eastAsia="de-DE"/>
        </w:rPr>
        <w:t>T</w:t>
      </w:r>
      <w:r w:rsidR="000165E2" w:rsidRPr="00C356D0">
        <w:rPr>
          <w:rFonts w:eastAsia="Times New Roman"/>
          <w:lang w:eastAsia="de-DE"/>
        </w:rPr>
        <w:t>rends, die den Wandel der Arbeitswelt veranlassen</w:t>
      </w:r>
      <w:r w:rsidR="000165E2">
        <w:rPr>
          <w:rFonts w:eastAsia="Times New Roman"/>
          <w:lang w:eastAsia="de-DE"/>
        </w:rPr>
        <w:t xml:space="preserve">, </w:t>
      </w:r>
      <w:r w:rsidR="000165E2" w:rsidRPr="00C356D0">
        <w:rPr>
          <w:rFonts w:eastAsia="Times New Roman"/>
          <w:lang w:eastAsia="de-DE"/>
        </w:rPr>
        <w:t>anhand derer du diese Trends erklären kannst.</w:t>
      </w:r>
      <w:r w:rsidR="000165E2">
        <w:rPr>
          <w:rFonts w:eastAsia="Times New Roman"/>
          <w:lang w:eastAsia="de-DE"/>
        </w:rPr>
        <w:t xml:space="preserve"> Nutze dafür </w:t>
      </w:r>
      <w:r>
        <w:rPr>
          <w:rFonts w:eastAsia="Times New Roman"/>
          <w:lang w:eastAsia="de-DE"/>
        </w:rPr>
        <w:t xml:space="preserve">auch Quellen aus dem </w:t>
      </w:r>
      <w:r w:rsidR="000165E2">
        <w:rPr>
          <w:rFonts w:eastAsia="Times New Roman"/>
          <w:lang w:eastAsia="de-DE"/>
        </w:rPr>
        <w:t>Internet bzw. die angegebenen Quellen und</w:t>
      </w:r>
      <w:r w:rsidR="00906B43">
        <w:rPr>
          <w:rFonts w:eastAsia="Times New Roman"/>
          <w:lang w:eastAsia="de-DE"/>
        </w:rPr>
        <w:t xml:space="preserve"> </w:t>
      </w:r>
      <w:r w:rsidR="00906B43" w:rsidRPr="00906B43">
        <w:rPr>
          <w:rFonts w:eastAsia="Times New Roman"/>
          <w:b/>
          <w:bCs/>
          <w:lang w:eastAsia="de-DE"/>
        </w:rPr>
        <w:t>vervollständige</w:t>
      </w:r>
      <w:r w:rsidR="000165E2">
        <w:rPr>
          <w:rFonts w:eastAsia="Times New Roman"/>
          <w:lang w:eastAsia="de-DE"/>
        </w:rPr>
        <w:t>, deine Notize</w:t>
      </w:r>
      <w:r w:rsidR="00906B43">
        <w:rPr>
          <w:rFonts w:eastAsia="Times New Roman"/>
          <w:lang w:eastAsia="de-DE"/>
        </w:rPr>
        <w:t>n</w:t>
      </w:r>
      <w:r w:rsidR="000165E2">
        <w:rPr>
          <w:rFonts w:eastAsia="Times New Roman"/>
          <w:lang w:eastAsia="de-DE"/>
        </w:rPr>
        <w:t>.</w:t>
      </w:r>
    </w:p>
    <w:p w14:paraId="7FC3EBEE" w14:textId="2AC5B99D" w:rsidR="000165E2" w:rsidRPr="00D11ABE" w:rsidRDefault="000165E2" w:rsidP="000165E2">
      <w:pPr>
        <w:pStyle w:val="AB"/>
        <w:spacing w:before="360" w:after="120"/>
        <w:jc w:val="both"/>
      </w:pPr>
      <w:r>
        <w:t xml:space="preserve">Lösungshinweise: </w:t>
      </w:r>
      <w:r w:rsidRPr="00D11ABE">
        <w:t>„Wandel Arbeitswelt – die Megatrends“</w:t>
      </w:r>
    </w:p>
    <w:p w14:paraId="273E25DF" w14:textId="77777777" w:rsidR="000165E2" w:rsidRDefault="000165E2" w:rsidP="000165E2">
      <w:pPr>
        <w:keepNext/>
        <w:spacing w:after="0"/>
        <w:jc w:val="both"/>
        <w:outlineLvl w:val="2"/>
        <w:rPr>
          <w:rFonts w:eastAsia="Times New Roman"/>
          <w:lang w:eastAsia="de-DE"/>
        </w:rPr>
      </w:pPr>
    </w:p>
    <w:p w14:paraId="1B01750C" w14:textId="07D4C33B" w:rsidR="000165E2" w:rsidRDefault="000165E2" w:rsidP="009979B4">
      <w:pPr>
        <w:keepNext/>
        <w:spacing w:after="0"/>
        <w:jc w:val="both"/>
        <w:outlineLvl w:val="2"/>
        <w:rPr>
          <w:lang w:eastAsia="de-DE"/>
        </w:rPr>
      </w:pPr>
      <w:r>
        <w:rPr>
          <w:rFonts w:eastAsia="Times New Roman"/>
          <w:lang w:eastAsia="de-DE"/>
        </w:rPr>
        <w:t xml:space="preserve">Die Schülerinnen und Schüler können hier individuell ihre Notizen zu den jeweiligen Megatrends aufschreiben bzw. </w:t>
      </w:r>
      <w:r w:rsidR="00B927C4">
        <w:rPr>
          <w:rFonts w:eastAsia="Times New Roman"/>
          <w:lang w:eastAsia="de-DE"/>
        </w:rPr>
        <w:t xml:space="preserve">Informationen </w:t>
      </w:r>
      <w:r>
        <w:rPr>
          <w:rFonts w:eastAsia="Times New Roman"/>
          <w:lang w:eastAsia="de-DE"/>
        </w:rPr>
        <w:t xml:space="preserve">auf dem Arbeitsblatt nach wichtigen Stichpunkten markieren. Für weiterführende Informationen können die Jugendlichen eine Internetrecherche betreiben und die angegebenen Quellen dafür nutzen. </w:t>
      </w:r>
    </w:p>
    <w:sectPr w:rsidR="000165E2" w:rsidSect="00AD3AAA">
      <w:headerReference w:type="default" r:id="rId8"/>
      <w:footerReference w:type="default" r:id="rId9"/>
      <w:pgSz w:w="16838" w:h="11906" w:orient="landscape"/>
      <w:pgMar w:top="1418" w:right="1418" w:bottom="1418" w:left="1134"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BADF3" w14:textId="77777777" w:rsidR="00AD3AAA" w:rsidRDefault="00AD3AAA" w:rsidP="007E332B">
      <w:pPr>
        <w:spacing w:after="0" w:line="240" w:lineRule="auto"/>
      </w:pPr>
      <w:r>
        <w:separator/>
      </w:r>
    </w:p>
  </w:endnote>
  <w:endnote w:type="continuationSeparator" w:id="0">
    <w:p w14:paraId="32578599" w14:textId="77777777" w:rsidR="00AD3AAA" w:rsidRDefault="00AD3AAA" w:rsidP="007E332B">
      <w:pPr>
        <w:spacing w:after="0" w:line="240" w:lineRule="auto"/>
      </w:pPr>
      <w:r>
        <w:continuationSeparator/>
      </w:r>
    </w:p>
  </w:endnote>
  <w:endnote w:type="continuationNotice" w:id="1">
    <w:p w14:paraId="256F1A55" w14:textId="77777777" w:rsidR="00AD3AAA" w:rsidRDefault="00AD3A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C24D1" w14:textId="3838903C" w:rsidR="00000000" w:rsidRPr="00792CC6" w:rsidRDefault="00C85C93">
    <w:pPr>
      <w:pStyle w:val="Fuzeile"/>
      <w:jc w:val="right"/>
      <w:rPr>
        <w:rFonts w:asciiTheme="minorHAnsi" w:hAnsiTheme="minorHAnsi" w:cstheme="minorHAnsi"/>
        <w:sz w:val="20"/>
        <w:szCs w:val="20"/>
      </w:rPr>
    </w:pPr>
    <w:r>
      <w:rPr>
        <w:noProof/>
      </w:rPr>
      <w:drawing>
        <wp:inline distT="0" distB="0" distL="0" distR="0" wp14:anchorId="256F1947" wp14:editId="5D319CA0">
          <wp:extent cx="9071610" cy="270510"/>
          <wp:effectExtent l="0" t="0" r="0" b="0"/>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1610" cy="270510"/>
                  </a:xfrm>
                  <a:prstGeom prst="rect">
                    <a:avLst/>
                  </a:prstGeom>
                  <a:noFill/>
                  <a:ln>
                    <a:noFill/>
                  </a:ln>
                </pic:spPr>
              </pic:pic>
            </a:graphicData>
          </a:graphic>
        </wp:inline>
      </w:drawing>
    </w:r>
    <w:r w:rsidR="007E332B" w:rsidRPr="00792CC6">
      <w:rPr>
        <w:rFonts w:asciiTheme="minorHAnsi" w:hAnsiTheme="minorHAnsi" w:cstheme="minorHAnsi"/>
        <w:sz w:val="20"/>
        <w:szCs w:val="20"/>
      </w:rPr>
      <w:fldChar w:fldCharType="begin"/>
    </w:r>
    <w:r w:rsidR="007E332B" w:rsidRPr="00792CC6">
      <w:rPr>
        <w:rFonts w:asciiTheme="minorHAnsi" w:hAnsiTheme="minorHAnsi" w:cstheme="minorHAnsi"/>
        <w:sz w:val="20"/>
        <w:szCs w:val="20"/>
      </w:rPr>
      <w:instrText>PAGE   \* MERGEFORMAT</w:instrText>
    </w:r>
    <w:r w:rsidR="007E332B" w:rsidRPr="00792CC6">
      <w:rPr>
        <w:rFonts w:asciiTheme="minorHAnsi" w:hAnsiTheme="minorHAnsi" w:cstheme="minorHAnsi"/>
        <w:sz w:val="20"/>
        <w:szCs w:val="20"/>
      </w:rPr>
      <w:fldChar w:fldCharType="separate"/>
    </w:r>
    <w:r w:rsidR="007E332B">
      <w:rPr>
        <w:rFonts w:asciiTheme="minorHAnsi" w:hAnsiTheme="minorHAnsi" w:cstheme="minorHAnsi"/>
        <w:noProof/>
        <w:sz w:val="20"/>
        <w:szCs w:val="20"/>
      </w:rPr>
      <w:t>9</w:t>
    </w:r>
    <w:r w:rsidR="007E332B" w:rsidRPr="00792CC6">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1A474" w14:textId="77777777" w:rsidR="00AD3AAA" w:rsidRDefault="00AD3AAA" w:rsidP="007E332B">
      <w:pPr>
        <w:spacing w:after="0" w:line="240" w:lineRule="auto"/>
      </w:pPr>
      <w:r>
        <w:separator/>
      </w:r>
    </w:p>
  </w:footnote>
  <w:footnote w:type="continuationSeparator" w:id="0">
    <w:p w14:paraId="7214E122" w14:textId="77777777" w:rsidR="00AD3AAA" w:rsidRDefault="00AD3AAA" w:rsidP="007E332B">
      <w:pPr>
        <w:spacing w:after="0" w:line="240" w:lineRule="auto"/>
      </w:pPr>
      <w:r>
        <w:continuationSeparator/>
      </w:r>
    </w:p>
  </w:footnote>
  <w:footnote w:type="continuationNotice" w:id="1">
    <w:p w14:paraId="7AB286BF" w14:textId="77777777" w:rsidR="00AD3AAA" w:rsidRDefault="00AD3A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65E8" w14:textId="023AF226" w:rsidR="00000000" w:rsidRDefault="007F01EE">
    <w:pPr>
      <w:pStyle w:val="Kopfzeile"/>
    </w:pPr>
    <w:r>
      <w:rPr>
        <w:noProof/>
      </w:rPr>
      <w:drawing>
        <wp:anchor distT="0" distB="0" distL="114300" distR="114300" simplePos="0" relativeHeight="251658242" behindDoc="1" locked="0" layoutInCell="1" allowOverlap="1" wp14:anchorId="00199EBA" wp14:editId="27E340A3">
          <wp:simplePos x="0" y="0"/>
          <wp:positionH relativeFrom="column">
            <wp:posOffset>3175</wp:posOffset>
          </wp:positionH>
          <wp:positionV relativeFrom="paragraph">
            <wp:posOffset>243895</wp:posOffset>
          </wp:positionV>
          <wp:extent cx="9071610" cy="516255"/>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1610" cy="5162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274B4"/>
    <w:multiLevelType w:val="hybridMultilevel"/>
    <w:tmpl w:val="665C44B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EDA36A6"/>
    <w:multiLevelType w:val="hybridMultilevel"/>
    <w:tmpl w:val="68C8229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7B399B"/>
    <w:multiLevelType w:val="hybridMultilevel"/>
    <w:tmpl w:val="E2CE89C0"/>
    <w:lvl w:ilvl="0" w:tplc="04070005">
      <w:start w:val="1"/>
      <w:numFmt w:val="bullet"/>
      <w:lvlText w:val=""/>
      <w:lvlJc w:val="left"/>
      <w:pPr>
        <w:ind w:left="720" w:hanging="360"/>
      </w:pPr>
      <w:rPr>
        <w:rFonts w:ascii="Wingdings" w:hAnsi="Wingdings" w:hint="default"/>
        <w:color w:val="004F8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1986114"/>
    <w:multiLevelType w:val="hybridMultilevel"/>
    <w:tmpl w:val="0D1AF43A"/>
    <w:lvl w:ilvl="0" w:tplc="DF96FAC4">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4770744"/>
    <w:multiLevelType w:val="hybridMultilevel"/>
    <w:tmpl w:val="BA12FCE0"/>
    <w:lvl w:ilvl="0" w:tplc="D696FA5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6BA4C09"/>
    <w:multiLevelType w:val="hybridMultilevel"/>
    <w:tmpl w:val="6554B87A"/>
    <w:lvl w:ilvl="0" w:tplc="4574F026">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D3946DF"/>
    <w:multiLevelType w:val="hybridMultilevel"/>
    <w:tmpl w:val="D9344D6C"/>
    <w:lvl w:ilvl="0" w:tplc="B8007244">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38F5822"/>
    <w:multiLevelType w:val="hybridMultilevel"/>
    <w:tmpl w:val="874CE362"/>
    <w:lvl w:ilvl="0" w:tplc="EB7207E8">
      <w:start w:val="1"/>
      <w:numFmt w:val="decimal"/>
      <w:lvlText w:val="%1."/>
      <w:lvlJc w:val="left"/>
      <w:pPr>
        <w:tabs>
          <w:tab w:val="num" w:pos="720"/>
        </w:tabs>
        <w:ind w:left="720" w:hanging="360"/>
      </w:pPr>
      <w:rPr>
        <w:color w:val="004F8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721E33C5"/>
    <w:multiLevelType w:val="hybridMultilevel"/>
    <w:tmpl w:val="E6D8AF6C"/>
    <w:lvl w:ilvl="0" w:tplc="4E185BA0">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745C4922"/>
    <w:multiLevelType w:val="hybridMultilevel"/>
    <w:tmpl w:val="A71C842E"/>
    <w:lvl w:ilvl="0" w:tplc="4574F026">
      <w:start w:val="1"/>
      <w:numFmt w:val="bullet"/>
      <w:lvlText w:val=""/>
      <w:lvlJc w:val="left"/>
      <w:pPr>
        <w:ind w:left="644"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4D56250"/>
    <w:multiLevelType w:val="hybridMultilevel"/>
    <w:tmpl w:val="F8D81E8C"/>
    <w:lvl w:ilvl="0" w:tplc="04070005">
      <w:start w:val="1"/>
      <w:numFmt w:val="bullet"/>
      <w:lvlText w:val=""/>
      <w:lvlJc w:val="left"/>
      <w:pPr>
        <w:ind w:left="720" w:hanging="360"/>
      </w:pPr>
      <w:rPr>
        <w:rFonts w:ascii="Wingdings" w:hAnsi="Wingdings" w:hint="default"/>
        <w:color w:val="004F8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43237952">
    <w:abstractNumId w:val="3"/>
  </w:num>
  <w:num w:numId="2" w16cid:durableId="1538544113">
    <w:abstractNumId w:val="9"/>
  </w:num>
  <w:num w:numId="3" w16cid:durableId="1395083231">
    <w:abstractNumId w:val="6"/>
  </w:num>
  <w:num w:numId="4" w16cid:durableId="551424049">
    <w:abstractNumId w:val="7"/>
  </w:num>
  <w:num w:numId="5" w16cid:durableId="1206453449">
    <w:abstractNumId w:val="4"/>
  </w:num>
  <w:num w:numId="6" w16cid:durableId="1001617655">
    <w:abstractNumId w:val="8"/>
  </w:num>
  <w:num w:numId="7" w16cid:durableId="473528888">
    <w:abstractNumId w:val="0"/>
  </w:num>
  <w:num w:numId="8" w16cid:durableId="346559390">
    <w:abstractNumId w:val="5"/>
  </w:num>
  <w:num w:numId="9" w16cid:durableId="516651422">
    <w:abstractNumId w:val="2"/>
  </w:num>
  <w:num w:numId="10" w16cid:durableId="1833518497">
    <w:abstractNumId w:val="10"/>
  </w:num>
  <w:num w:numId="11" w16cid:durableId="1110933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DF3"/>
    <w:rsid w:val="000165E2"/>
    <w:rsid w:val="000768ED"/>
    <w:rsid w:val="000C66AF"/>
    <w:rsid w:val="000E1D92"/>
    <w:rsid w:val="00150C77"/>
    <w:rsid w:val="0018287E"/>
    <w:rsid w:val="001F04D0"/>
    <w:rsid w:val="001F360C"/>
    <w:rsid w:val="002A1394"/>
    <w:rsid w:val="002A4C7E"/>
    <w:rsid w:val="00303FE4"/>
    <w:rsid w:val="003C065F"/>
    <w:rsid w:val="00404A97"/>
    <w:rsid w:val="00422520"/>
    <w:rsid w:val="00430F93"/>
    <w:rsid w:val="00433013"/>
    <w:rsid w:val="00435B8D"/>
    <w:rsid w:val="00461ECD"/>
    <w:rsid w:val="004700CE"/>
    <w:rsid w:val="004B7440"/>
    <w:rsid w:val="004D4673"/>
    <w:rsid w:val="00530733"/>
    <w:rsid w:val="00536A55"/>
    <w:rsid w:val="005D123F"/>
    <w:rsid w:val="00610F17"/>
    <w:rsid w:val="0063741B"/>
    <w:rsid w:val="00680F13"/>
    <w:rsid w:val="00692537"/>
    <w:rsid w:val="007E332B"/>
    <w:rsid w:val="007F01EE"/>
    <w:rsid w:val="00820BBA"/>
    <w:rsid w:val="00820F20"/>
    <w:rsid w:val="008513BF"/>
    <w:rsid w:val="00863B8F"/>
    <w:rsid w:val="008C0791"/>
    <w:rsid w:val="008C6EAB"/>
    <w:rsid w:val="00906B43"/>
    <w:rsid w:val="00926C5D"/>
    <w:rsid w:val="00927A97"/>
    <w:rsid w:val="009979B4"/>
    <w:rsid w:val="009A517C"/>
    <w:rsid w:val="00A52456"/>
    <w:rsid w:val="00AD3AAA"/>
    <w:rsid w:val="00B26422"/>
    <w:rsid w:val="00B515BB"/>
    <w:rsid w:val="00B627A8"/>
    <w:rsid w:val="00B74330"/>
    <w:rsid w:val="00B927C4"/>
    <w:rsid w:val="00BA0BBB"/>
    <w:rsid w:val="00BE0DA8"/>
    <w:rsid w:val="00C85C93"/>
    <w:rsid w:val="00CB6E9A"/>
    <w:rsid w:val="00CF23EB"/>
    <w:rsid w:val="00CF2AC5"/>
    <w:rsid w:val="00D12EC8"/>
    <w:rsid w:val="00D462CC"/>
    <w:rsid w:val="00D95D11"/>
    <w:rsid w:val="00E62EF4"/>
    <w:rsid w:val="00EE6DF3"/>
    <w:rsid w:val="00F61445"/>
    <w:rsid w:val="00F6490C"/>
    <w:rsid w:val="00FB52EC"/>
    <w:rsid w:val="00FF5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B65C8"/>
  <w15:docId w15:val="{81FF8719-1D15-4180-A2FF-D87A0BA9A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E6DF3"/>
    <w:pPr>
      <w:spacing w:after="200" w:line="276" w:lineRule="auto"/>
    </w:pPr>
    <w:rPr>
      <w:rFonts w:ascii="Arial" w:eastAsia="Arial" w:hAnsi="Arial" w:cs="Times New Roman"/>
    </w:rPr>
  </w:style>
  <w:style w:type="paragraph" w:styleId="berschrift1">
    <w:name w:val="heading 1"/>
    <w:basedOn w:val="Standard"/>
    <w:next w:val="Standard"/>
    <w:link w:val="berschrift1Zchn"/>
    <w:uiPriority w:val="9"/>
    <w:qFormat/>
    <w:rsid w:val="007E332B"/>
    <w:pPr>
      <w:keepNext/>
      <w:keepLines/>
      <w:spacing w:before="480" w:after="0"/>
      <w:outlineLvl w:val="0"/>
    </w:pPr>
    <w:rPr>
      <w:rFonts w:eastAsia="Times New Roman"/>
      <w:b/>
      <w:bCs/>
      <w:color w:val="004F86"/>
      <w:sz w:val="28"/>
      <w:szCs w:val="28"/>
    </w:rPr>
  </w:style>
  <w:style w:type="paragraph" w:styleId="berschrift2">
    <w:name w:val="heading 2"/>
    <w:basedOn w:val="Standard"/>
    <w:next w:val="Standard"/>
    <w:link w:val="berschrift2Zchn"/>
    <w:uiPriority w:val="9"/>
    <w:unhideWhenUsed/>
    <w:qFormat/>
    <w:rsid w:val="007E332B"/>
    <w:pPr>
      <w:keepNext/>
      <w:keepLines/>
      <w:spacing w:before="200" w:after="0"/>
      <w:outlineLvl w:val="1"/>
    </w:pPr>
    <w:rPr>
      <w:rFonts w:eastAsia="Times New Roman"/>
      <w:b/>
      <w:bCs/>
      <w:color w:val="006AB3"/>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E6DF3"/>
    <w:pPr>
      <w:ind w:left="720"/>
      <w:contextualSpacing/>
    </w:pPr>
  </w:style>
  <w:style w:type="character" w:customStyle="1" w:styleId="berschrift1Zchn">
    <w:name w:val="Überschrift 1 Zchn"/>
    <w:basedOn w:val="Absatz-Standardschriftart"/>
    <w:link w:val="berschrift1"/>
    <w:uiPriority w:val="9"/>
    <w:rsid w:val="007E332B"/>
    <w:rPr>
      <w:rFonts w:ascii="Arial" w:eastAsia="Times New Roman" w:hAnsi="Arial" w:cs="Times New Roman"/>
      <w:b/>
      <w:bCs/>
      <w:color w:val="004F86"/>
      <w:sz w:val="28"/>
      <w:szCs w:val="28"/>
    </w:rPr>
  </w:style>
  <w:style w:type="character" w:customStyle="1" w:styleId="berschrift2Zchn">
    <w:name w:val="Überschrift 2 Zchn"/>
    <w:basedOn w:val="Absatz-Standardschriftart"/>
    <w:link w:val="berschrift2"/>
    <w:uiPriority w:val="9"/>
    <w:rsid w:val="007E332B"/>
    <w:rPr>
      <w:rFonts w:ascii="Arial" w:eastAsia="Times New Roman" w:hAnsi="Arial" w:cs="Times New Roman"/>
      <w:b/>
      <w:bCs/>
      <w:color w:val="006AB3"/>
      <w:sz w:val="26"/>
      <w:szCs w:val="26"/>
    </w:rPr>
  </w:style>
  <w:style w:type="paragraph" w:customStyle="1" w:styleId="AB">
    <w:name w:val="AB"/>
    <w:basedOn w:val="Standard"/>
    <w:link w:val="ABZchn"/>
    <w:qFormat/>
    <w:rsid w:val="007E332B"/>
    <w:rPr>
      <w:b/>
      <w:color w:val="004F86"/>
      <w:sz w:val="28"/>
      <w:szCs w:val="28"/>
    </w:rPr>
  </w:style>
  <w:style w:type="character" w:customStyle="1" w:styleId="ABZchn">
    <w:name w:val="AB Zchn"/>
    <w:link w:val="AB"/>
    <w:rsid w:val="007E332B"/>
    <w:rPr>
      <w:rFonts w:ascii="Arial" w:eastAsia="Arial" w:hAnsi="Arial" w:cs="Times New Roman"/>
      <w:b/>
      <w:color w:val="004F86"/>
      <w:sz w:val="28"/>
      <w:szCs w:val="28"/>
    </w:rPr>
  </w:style>
  <w:style w:type="paragraph" w:styleId="Kopfzeile">
    <w:name w:val="header"/>
    <w:basedOn w:val="Standard"/>
    <w:link w:val="KopfzeileZchn"/>
    <w:unhideWhenUsed/>
    <w:rsid w:val="007E332B"/>
    <w:pPr>
      <w:tabs>
        <w:tab w:val="center" w:pos="4536"/>
        <w:tab w:val="right" w:pos="9072"/>
      </w:tabs>
      <w:spacing w:after="0" w:line="240" w:lineRule="auto"/>
    </w:pPr>
  </w:style>
  <w:style w:type="character" w:customStyle="1" w:styleId="KopfzeileZchn">
    <w:name w:val="Kopfzeile Zchn"/>
    <w:basedOn w:val="Absatz-Standardschriftart"/>
    <w:link w:val="Kopfzeile"/>
    <w:rsid w:val="007E332B"/>
    <w:rPr>
      <w:rFonts w:ascii="Arial" w:eastAsia="Arial" w:hAnsi="Arial" w:cs="Times New Roman"/>
    </w:rPr>
  </w:style>
  <w:style w:type="paragraph" w:styleId="Fuzeile">
    <w:name w:val="footer"/>
    <w:basedOn w:val="Standard"/>
    <w:link w:val="FuzeileZchn"/>
    <w:uiPriority w:val="99"/>
    <w:unhideWhenUsed/>
    <w:rsid w:val="007E332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332B"/>
    <w:rPr>
      <w:rFonts w:ascii="Arial" w:eastAsia="Arial" w:hAnsi="Arial" w:cs="Times New Roman"/>
    </w:rPr>
  </w:style>
  <w:style w:type="paragraph" w:styleId="Textkrper">
    <w:name w:val="Body Text"/>
    <w:basedOn w:val="Standard"/>
    <w:link w:val="TextkrperZchn"/>
    <w:uiPriority w:val="99"/>
    <w:unhideWhenUsed/>
    <w:rsid w:val="007E332B"/>
    <w:pPr>
      <w:spacing w:after="120"/>
    </w:pPr>
  </w:style>
  <w:style w:type="character" w:customStyle="1" w:styleId="TextkrperZchn">
    <w:name w:val="Textkörper Zchn"/>
    <w:basedOn w:val="Absatz-Standardschriftart"/>
    <w:link w:val="Textkrper"/>
    <w:uiPriority w:val="99"/>
    <w:rsid w:val="007E332B"/>
    <w:rPr>
      <w:rFonts w:ascii="Arial" w:eastAsia="Arial" w:hAnsi="Arial" w:cs="Times New Roman"/>
    </w:rPr>
  </w:style>
  <w:style w:type="paragraph" w:styleId="Textkrper2">
    <w:name w:val="Body Text 2"/>
    <w:basedOn w:val="Standard"/>
    <w:link w:val="Textkrper2Zchn"/>
    <w:uiPriority w:val="99"/>
    <w:semiHidden/>
    <w:unhideWhenUsed/>
    <w:rsid w:val="007E332B"/>
    <w:pPr>
      <w:spacing w:after="120" w:line="480" w:lineRule="auto"/>
    </w:pPr>
  </w:style>
  <w:style w:type="character" w:customStyle="1" w:styleId="Textkrper2Zchn">
    <w:name w:val="Textkörper 2 Zchn"/>
    <w:basedOn w:val="Absatz-Standardschriftart"/>
    <w:link w:val="Textkrper2"/>
    <w:uiPriority w:val="99"/>
    <w:semiHidden/>
    <w:rsid w:val="007E332B"/>
    <w:rPr>
      <w:rFonts w:ascii="Arial" w:eastAsia="Arial" w:hAnsi="Arial" w:cs="Times New Roman"/>
    </w:rPr>
  </w:style>
  <w:style w:type="character" w:styleId="Hyperlink">
    <w:name w:val="Hyperlink"/>
    <w:uiPriority w:val="99"/>
    <w:unhideWhenUsed/>
    <w:rsid w:val="007E332B"/>
    <w:rPr>
      <w:color w:val="002060"/>
      <w:u w:val="single"/>
    </w:rPr>
  </w:style>
  <w:style w:type="paragraph" w:styleId="StandardWeb">
    <w:name w:val="Normal (Web)"/>
    <w:basedOn w:val="Standard"/>
    <w:uiPriority w:val="99"/>
    <w:semiHidden/>
    <w:unhideWhenUsed/>
    <w:rsid w:val="007E332B"/>
    <w:pPr>
      <w:spacing w:before="100" w:beforeAutospacing="1" w:after="100" w:afterAutospacing="1" w:line="240" w:lineRule="auto"/>
    </w:pPr>
    <w:rPr>
      <w:rFonts w:ascii="Times New Roman" w:eastAsia="Times New Roman" w:hAnsi="Times New Roman"/>
      <w:sz w:val="24"/>
      <w:szCs w:val="24"/>
      <w:lang w:eastAsia="de-DE"/>
    </w:rPr>
  </w:style>
  <w:style w:type="paragraph" w:styleId="Funotentext">
    <w:name w:val="footnote text"/>
    <w:basedOn w:val="Standard"/>
    <w:link w:val="FunotentextZchn"/>
    <w:uiPriority w:val="99"/>
    <w:semiHidden/>
    <w:unhideWhenUsed/>
    <w:rsid w:val="007E332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E332B"/>
    <w:rPr>
      <w:rFonts w:ascii="Arial" w:eastAsia="Arial" w:hAnsi="Arial" w:cs="Times New Roman"/>
      <w:sz w:val="20"/>
      <w:szCs w:val="20"/>
    </w:rPr>
  </w:style>
  <w:style w:type="character" w:styleId="Funotenzeichen">
    <w:name w:val="footnote reference"/>
    <w:basedOn w:val="Absatz-Standardschriftart"/>
    <w:uiPriority w:val="99"/>
    <w:semiHidden/>
    <w:unhideWhenUsed/>
    <w:rsid w:val="007E332B"/>
    <w:rPr>
      <w:vertAlign w:val="superscript"/>
    </w:rPr>
  </w:style>
  <w:style w:type="character" w:customStyle="1" w:styleId="opening-headersubtitle">
    <w:name w:val="opening-header__subtitle"/>
    <w:basedOn w:val="Absatz-Standardschriftart"/>
    <w:rsid w:val="007E332B"/>
  </w:style>
  <w:style w:type="character" w:styleId="NichtaufgelsteErwhnung">
    <w:name w:val="Unresolved Mention"/>
    <w:basedOn w:val="Absatz-Standardschriftart"/>
    <w:uiPriority w:val="99"/>
    <w:semiHidden/>
    <w:unhideWhenUsed/>
    <w:rsid w:val="00E62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119474">
      <w:bodyDiv w:val="1"/>
      <w:marLeft w:val="0"/>
      <w:marRight w:val="0"/>
      <w:marTop w:val="0"/>
      <w:marBottom w:val="0"/>
      <w:divBdr>
        <w:top w:val="none" w:sz="0" w:space="0" w:color="auto"/>
        <w:left w:val="none" w:sz="0" w:space="0" w:color="auto"/>
        <w:bottom w:val="none" w:sz="0" w:space="0" w:color="auto"/>
        <w:right w:val="none" w:sz="0" w:space="0" w:color="auto"/>
      </w:divBdr>
    </w:div>
    <w:div w:id="1873111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9" ma:contentTypeDescription="Ein neues Dokument erstellen." ma:contentTypeScope="" ma:versionID="bbd1c6c8953c6b19e60a7bca416a2632">
  <xsd:schema xmlns:xsd="http://www.w3.org/2001/XMLSchema" xmlns:xs="http://www.w3.org/2001/XMLSchema" xmlns:p="http://schemas.microsoft.com/office/2006/metadata/properties" xmlns:ns2="39b60302-f656-4489-87c4-9a129c70e716" xmlns:ns3="91476497-23d1-4126-8cbc-cdadae6bbf2d" xmlns:ns4="http://schemas.microsoft.com/sharepoint/v4" targetNamespace="http://schemas.microsoft.com/office/2006/metadata/properties" ma:root="true" ma:fieldsID="2ba6b082b06fea60a5c760d1c143a8b1" ns2:_="" ns3:_="" ns4:_="">
    <xsd:import namespace="39b60302-f656-4489-87c4-9a129c70e716"/>
    <xsd:import namespace="91476497-23d1-4126-8cbc-cdadae6bbf2d"/>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4:IconOverlay"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1802ae2-3400-4d42-92b2-5cecb06e49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3cc03e84-f0e3-499b-89a6-460474091b18}" ma:internalName="TaxCatchAll" ma:showField="CatchAllData" ma:web="91476497-23d1-4126-8cbc-cdadae6bbf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1476497-23d1-4126-8cbc-cdadae6bbf2d" xsi:nil="true"/>
    <lcf76f155ced4ddcb4097134ff3c332f xmlns="39b60302-f656-4489-87c4-9a129c70e716">
      <Terms xmlns="http://schemas.microsoft.com/office/infopath/2007/PartnerControls"/>
    </lcf76f155ced4ddcb4097134ff3c332f>
    <IconOverlay xmlns="http://schemas.microsoft.com/sharepoint/v4" xsi:nil="true"/>
  </documentManagement>
</p:properties>
</file>

<file path=customXml/itemProps1.xml><?xml version="1.0" encoding="utf-8"?>
<ds:datastoreItem xmlns:ds="http://schemas.openxmlformats.org/officeDocument/2006/customXml" ds:itemID="{7A1E1B5A-3693-4494-838C-EE4E98DD81DD}">
  <ds:schemaRefs>
    <ds:schemaRef ds:uri="http://schemas.openxmlformats.org/officeDocument/2006/bibliography"/>
  </ds:schemaRefs>
</ds:datastoreItem>
</file>

<file path=customXml/itemProps2.xml><?xml version="1.0" encoding="utf-8"?>
<ds:datastoreItem xmlns:ds="http://schemas.openxmlformats.org/officeDocument/2006/customXml" ds:itemID="{9BD76635-EA01-4ECA-8246-A831A6EFD58F}"/>
</file>

<file path=customXml/itemProps3.xml><?xml version="1.0" encoding="utf-8"?>
<ds:datastoreItem xmlns:ds="http://schemas.openxmlformats.org/officeDocument/2006/customXml" ds:itemID="{21048987-D416-419D-822C-3467F23A61D7}"/>
</file>

<file path=customXml/itemProps4.xml><?xml version="1.0" encoding="utf-8"?>
<ds:datastoreItem xmlns:ds="http://schemas.openxmlformats.org/officeDocument/2006/customXml" ds:itemID="{F9D8B92A-2A5E-401D-919E-54A4F60C1921}"/>
</file>

<file path=docProps/app.xml><?xml version="1.0" encoding="utf-8"?>
<Properties xmlns="http://schemas.openxmlformats.org/officeDocument/2006/extended-properties" xmlns:vt="http://schemas.openxmlformats.org/officeDocument/2006/docPropsVTypes">
  <Template>Normal</Template>
  <TotalTime>0</TotalTime>
  <Pages>2</Pages>
  <Words>133</Words>
  <Characters>844</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Makarenko, Vera</dc:creator>
  <cp:keywords/>
  <dc:description/>
  <cp:lastModifiedBy>Schonebeck, Anna</cp:lastModifiedBy>
  <cp:revision>3</cp:revision>
  <cp:lastPrinted>2024-02-21T17:04:00Z</cp:lastPrinted>
  <dcterms:created xsi:type="dcterms:W3CDTF">2024-02-21T17:04:00Z</dcterms:created>
  <dcterms:modified xsi:type="dcterms:W3CDTF">2024-02-21T17:04:00Z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0x0101000C9CE69A04C9F646BB6098700FE5B8B5</vt:lpwstr>
  </property>
  <property fmtid="{D5CDD505-2E9C-101B-9397-08002B2CF9AE}" pid="3" name="_AdHocReviewCycleID">
    <vt:i4>782066656</vt:i4>
  </property>
  <property fmtid="{D5CDD505-2E9C-101B-9397-08002B2CF9AE}" pid="4" name="_NewReviewCycle">
    <vt:lpwstr/>
  </property>
  <property fmtid="{D5CDD505-2E9C-101B-9397-08002B2CF9AE}" pid="5" name="_EmailSubject">
    <vt:lpwstr>Newsletter - Material Wirtschaft und Schule</vt:lpwstr>
  </property>
  <property fmtid="{D5CDD505-2E9C-101B-9397-08002B2CF9AE}" pid="6" name="_AuthorEmail">
    <vt:lpwstr>Schonebeck@iwkoeln.de</vt:lpwstr>
  </property>
  <property fmtid="{D5CDD505-2E9C-101B-9397-08002B2CF9AE}" pid="7" name="_AuthorEmailDisplayName">
    <vt:lpwstr>Schonebeck, Anna</vt:lpwstr>
  </property>
</Properties>
</file>