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drawing1.xml" ContentType="application/vnd.ms-office.drawingml.diagramDrawing+xml"/>
  <Override PartName="/word/diagrams/colors1.xml" ContentType="application/vnd.openxmlformats-officedocument.drawingml.diagramColors+xml"/>
  <Override PartName="/word/diagrams/layout1.xml" ContentType="application/vnd.openxmlformats-officedocument.drawingml.diagramLayout+xml"/>
  <Override PartName="/word/theme/theme1.xml" ContentType="application/vnd.openxmlformats-officedocument.theme+xml"/>
  <Override PartName="/word/diagrams/quickStyle1.xml" ContentType="application/vnd.openxmlformats-officedocument.drawingml.diagramStyl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DD9" w:rsidRDefault="00D73DD9">
      <w:pPr>
        <w:spacing w:after="0" w:line="240" w:lineRule="auto"/>
        <w:rPr>
          <w:rFonts w:ascii="Times New Roman" w:eastAsia="Times New Roman" w:hAnsi="Times New Roman"/>
          <w:sz w:val="24"/>
          <w:szCs w:val="24"/>
          <w:lang w:eastAsia="de-DE"/>
        </w:rPr>
      </w:pPr>
    </w:p>
    <w:tbl>
      <w:tblPr>
        <w:tblpPr w:leftFromText="141" w:rightFromText="141" w:vertAnchor="page" w:horzAnchor="margin" w:tblpY="8566"/>
        <w:tblW w:w="9606" w:type="dxa"/>
        <w:tblBorders>
          <w:top w:val="single" w:sz="8" w:space="0" w:color="A0A0A0"/>
          <w:left w:val="single" w:sz="8" w:space="0" w:color="A0A0A0"/>
          <w:bottom w:val="single" w:sz="8" w:space="0" w:color="A0A0A0"/>
          <w:right w:val="single" w:sz="8" w:space="0" w:color="A0A0A0"/>
          <w:insideH w:val="single" w:sz="8" w:space="0" w:color="A0A0A0"/>
          <w:insideV w:val="single" w:sz="8" w:space="0" w:color="A0A0A0"/>
        </w:tblBorders>
        <w:tblLayout w:type="fixed"/>
        <w:tblLook w:val="04A0" w:firstRow="1" w:lastRow="0" w:firstColumn="1" w:lastColumn="0" w:noHBand="0" w:noVBand="1"/>
      </w:tblPr>
      <w:tblGrid>
        <w:gridCol w:w="3227"/>
        <w:gridCol w:w="680"/>
        <w:gridCol w:w="737"/>
        <w:gridCol w:w="709"/>
        <w:gridCol w:w="709"/>
        <w:gridCol w:w="709"/>
        <w:gridCol w:w="708"/>
        <w:gridCol w:w="709"/>
        <w:gridCol w:w="709"/>
        <w:gridCol w:w="709"/>
      </w:tblGrid>
      <w:tr w:rsidR="00C86D1E" w:rsidRPr="001B5DE5" w:rsidTr="001B5DE5">
        <w:trPr>
          <w:trHeight w:val="245"/>
        </w:trPr>
        <w:tc>
          <w:tcPr>
            <w:tcW w:w="3227" w:type="dxa"/>
            <w:tcBorders>
              <w:top w:val="single" w:sz="8" w:space="0" w:color="A0A0A0"/>
              <w:left w:val="single" w:sz="8" w:space="0" w:color="A0A0A0"/>
              <w:bottom w:val="single" w:sz="18" w:space="0" w:color="A0A0A0"/>
              <w:right w:val="single" w:sz="8" w:space="0" w:color="A0A0A0"/>
            </w:tcBorders>
            <w:shd w:val="clear" w:color="auto" w:fill="auto"/>
          </w:tcPr>
          <w:p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Tabelle 1</w:t>
            </w:r>
          </w:p>
        </w:tc>
        <w:tc>
          <w:tcPr>
            <w:tcW w:w="680" w:type="dxa"/>
            <w:tcBorders>
              <w:top w:val="single" w:sz="8" w:space="0" w:color="A0A0A0"/>
              <w:left w:val="single" w:sz="8" w:space="0" w:color="A0A0A0"/>
              <w:bottom w:val="single" w:sz="18" w:space="0" w:color="A0A0A0"/>
              <w:right w:val="single" w:sz="8" w:space="0" w:color="A0A0A0"/>
            </w:tcBorders>
            <w:shd w:val="clear" w:color="auto" w:fill="auto"/>
          </w:tcPr>
          <w:p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1960</w:t>
            </w:r>
          </w:p>
        </w:tc>
        <w:tc>
          <w:tcPr>
            <w:tcW w:w="737" w:type="dxa"/>
            <w:tcBorders>
              <w:top w:val="single" w:sz="8" w:space="0" w:color="A0A0A0"/>
              <w:left w:val="single" w:sz="8" w:space="0" w:color="A0A0A0"/>
              <w:bottom w:val="single" w:sz="18" w:space="0" w:color="A0A0A0"/>
              <w:right w:val="single" w:sz="8" w:space="0" w:color="A0A0A0"/>
            </w:tcBorders>
            <w:shd w:val="clear" w:color="auto" w:fill="auto"/>
          </w:tcPr>
          <w:p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1970</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1980</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rsidR="0054060E" w:rsidRPr="001B5DE5" w:rsidRDefault="0054060E" w:rsidP="001B5DE5">
            <w:pPr>
              <w:spacing w:after="0" w:line="340" w:lineRule="exact"/>
              <w:rPr>
                <w:rFonts w:eastAsia="Times New Roman"/>
                <w:b/>
                <w:bCs/>
                <w:sz w:val="18"/>
                <w:szCs w:val="18"/>
                <w:vertAlign w:val="superscript"/>
                <w:lang w:eastAsia="de-DE"/>
              </w:rPr>
            </w:pPr>
            <w:r w:rsidRPr="001B5DE5">
              <w:rPr>
                <w:rFonts w:eastAsia="Times New Roman"/>
                <w:b/>
                <w:bCs/>
                <w:sz w:val="18"/>
                <w:szCs w:val="18"/>
                <w:lang w:eastAsia="de-DE"/>
              </w:rPr>
              <w:t>1991</w:t>
            </w:r>
            <w:r w:rsidRPr="001B5DE5">
              <w:rPr>
                <w:rFonts w:eastAsia="Times New Roman"/>
                <w:b/>
                <w:bCs/>
                <w:sz w:val="18"/>
                <w:szCs w:val="18"/>
                <w:vertAlign w:val="superscript"/>
                <w:lang w:eastAsia="de-DE"/>
              </w:rPr>
              <w:t>1</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1995</w:t>
            </w:r>
          </w:p>
        </w:tc>
        <w:tc>
          <w:tcPr>
            <w:tcW w:w="708" w:type="dxa"/>
            <w:tcBorders>
              <w:top w:val="single" w:sz="8" w:space="0" w:color="A0A0A0"/>
              <w:left w:val="single" w:sz="8" w:space="0" w:color="A0A0A0"/>
              <w:bottom w:val="single" w:sz="18" w:space="0" w:color="A0A0A0"/>
              <w:right w:val="single" w:sz="8" w:space="0" w:color="A0A0A0"/>
            </w:tcBorders>
            <w:shd w:val="clear" w:color="auto" w:fill="auto"/>
          </w:tcPr>
          <w:p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2000</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2003</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2005</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rsidR="0054060E" w:rsidRPr="001B5DE5" w:rsidRDefault="0054060E" w:rsidP="001B5DE5">
            <w:pPr>
              <w:spacing w:after="0" w:line="340" w:lineRule="exact"/>
              <w:rPr>
                <w:rFonts w:eastAsia="Times New Roman"/>
                <w:b/>
                <w:bCs/>
                <w:sz w:val="18"/>
                <w:szCs w:val="18"/>
                <w:vertAlign w:val="superscript"/>
                <w:lang w:eastAsia="de-DE"/>
              </w:rPr>
            </w:pPr>
            <w:r w:rsidRPr="001B5DE5">
              <w:rPr>
                <w:rFonts w:eastAsia="Times New Roman"/>
                <w:b/>
                <w:bCs/>
                <w:sz w:val="18"/>
                <w:szCs w:val="18"/>
                <w:lang w:eastAsia="de-DE"/>
              </w:rPr>
              <w:t>2010</w:t>
            </w:r>
            <w:r w:rsidRPr="001B5DE5">
              <w:rPr>
                <w:rFonts w:eastAsia="Times New Roman"/>
                <w:b/>
                <w:bCs/>
                <w:sz w:val="18"/>
                <w:szCs w:val="18"/>
                <w:vertAlign w:val="superscript"/>
                <w:lang w:eastAsia="de-DE"/>
              </w:rPr>
              <w:t>2</w:t>
            </w:r>
          </w:p>
        </w:tc>
      </w:tr>
      <w:tr w:rsidR="00C86D1E" w:rsidRPr="001B5DE5" w:rsidTr="001B5DE5">
        <w:trPr>
          <w:trHeight w:val="478"/>
        </w:trPr>
        <w:tc>
          <w:tcPr>
            <w:tcW w:w="3227"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Sozialbudget gesamt</w:t>
            </w:r>
          </w:p>
          <w:p w:rsidR="0054060E" w:rsidRPr="001B5DE5" w:rsidRDefault="0054060E" w:rsidP="001B5DE5">
            <w:pPr>
              <w:spacing w:after="0" w:line="280" w:lineRule="exact"/>
              <w:rPr>
                <w:rFonts w:eastAsia="Times New Roman"/>
                <w:b/>
                <w:bCs/>
                <w:sz w:val="18"/>
                <w:szCs w:val="18"/>
                <w:vertAlign w:val="superscript"/>
                <w:lang w:eastAsia="de-DE"/>
              </w:rPr>
            </w:pPr>
            <w:r w:rsidRPr="001B5DE5">
              <w:rPr>
                <w:rFonts w:eastAsia="Times New Roman"/>
                <w:b/>
                <w:bCs/>
                <w:sz w:val="18"/>
                <w:szCs w:val="18"/>
                <w:lang w:eastAsia="de-DE"/>
              </w:rPr>
              <w:t>darunter</w:t>
            </w:r>
            <w:r w:rsidRPr="001B5DE5">
              <w:rPr>
                <w:rFonts w:eastAsia="Times New Roman"/>
                <w:b/>
                <w:bCs/>
                <w:sz w:val="18"/>
                <w:szCs w:val="18"/>
                <w:vertAlign w:val="superscript"/>
                <w:lang w:eastAsia="de-DE"/>
              </w:rPr>
              <w:t>3</w:t>
            </w:r>
          </w:p>
        </w:tc>
        <w:tc>
          <w:tcPr>
            <w:tcW w:w="680"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
                <w:bCs/>
                <w:sz w:val="18"/>
                <w:szCs w:val="18"/>
                <w:lang w:eastAsia="de-DE"/>
              </w:rPr>
            </w:pPr>
            <w:r w:rsidRPr="001B5DE5">
              <w:rPr>
                <w:rFonts w:eastAsia="Times New Roman"/>
                <w:b/>
                <w:bCs/>
                <w:sz w:val="18"/>
                <w:szCs w:val="18"/>
                <w:lang w:eastAsia="de-DE"/>
              </w:rPr>
              <w:t>32,6</w:t>
            </w:r>
          </w:p>
        </w:tc>
        <w:tc>
          <w:tcPr>
            <w:tcW w:w="737"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
                <w:bCs/>
                <w:sz w:val="18"/>
                <w:szCs w:val="18"/>
                <w:lang w:eastAsia="de-DE"/>
              </w:rPr>
            </w:pPr>
            <w:r w:rsidRPr="001B5DE5">
              <w:rPr>
                <w:rFonts w:eastAsia="Times New Roman"/>
                <w:b/>
                <w:bCs/>
                <w:sz w:val="18"/>
                <w:szCs w:val="18"/>
                <w:lang w:eastAsia="de-DE"/>
              </w:rPr>
              <w:t>86,3</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
                <w:bCs/>
                <w:sz w:val="18"/>
                <w:szCs w:val="18"/>
                <w:lang w:eastAsia="de-DE"/>
              </w:rPr>
            </w:pPr>
            <w:r w:rsidRPr="001B5DE5">
              <w:rPr>
                <w:rFonts w:eastAsia="Times New Roman"/>
                <w:b/>
                <w:bCs/>
                <w:sz w:val="18"/>
                <w:szCs w:val="18"/>
                <w:lang w:eastAsia="de-DE"/>
              </w:rPr>
              <w:t>228,5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
                <w:bCs/>
                <w:sz w:val="18"/>
                <w:szCs w:val="18"/>
                <w:lang w:eastAsia="de-DE"/>
              </w:rPr>
            </w:pPr>
            <w:r w:rsidRPr="001B5DE5">
              <w:rPr>
                <w:rFonts w:eastAsia="Times New Roman"/>
                <w:b/>
                <w:bCs/>
                <w:sz w:val="18"/>
                <w:szCs w:val="18"/>
                <w:lang w:eastAsia="de-DE"/>
              </w:rPr>
              <w:t>426,0</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
                <w:bCs/>
                <w:sz w:val="18"/>
                <w:szCs w:val="18"/>
                <w:lang w:eastAsia="de-DE"/>
              </w:rPr>
            </w:pPr>
            <w:r w:rsidRPr="001B5DE5">
              <w:rPr>
                <w:rFonts w:eastAsia="Times New Roman"/>
                <w:b/>
                <w:bCs/>
                <w:sz w:val="18"/>
                <w:szCs w:val="18"/>
                <w:lang w:eastAsia="de-DE"/>
              </w:rPr>
              <w:t>560,5</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
                <w:bCs/>
                <w:sz w:val="18"/>
                <w:szCs w:val="18"/>
                <w:lang w:eastAsia="de-DE"/>
              </w:rPr>
            </w:pPr>
            <w:r w:rsidRPr="001B5DE5">
              <w:rPr>
                <w:rFonts w:eastAsia="Times New Roman"/>
                <w:b/>
                <w:bCs/>
                <w:sz w:val="18"/>
                <w:szCs w:val="18"/>
                <w:lang w:eastAsia="de-DE"/>
              </w:rPr>
              <w:t>645,2</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
                <w:bCs/>
                <w:sz w:val="18"/>
                <w:szCs w:val="18"/>
                <w:lang w:eastAsia="de-DE"/>
              </w:rPr>
            </w:pPr>
            <w:r w:rsidRPr="001B5DE5">
              <w:rPr>
                <w:rFonts w:eastAsia="Times New Roman"/>
                <w:b/>
                <w:bCs/>
                <w:sz w:val="18"/>
                <w:szCs w:val="18"/>
                <w:lang w:eastAsia="de-DE"/>
              </w:rPr>
              <w:t>698,8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
                <w:bCs/>
                <w:sz w:val="18"/>
                <w:szCs w:val="18"/>
                <w:lang w:eastAsia="de-DE"/>
              </w:rPr>
            </w:pPr>
            <w:r w:rsidRPr="001B5DE5">
              <w:rPr>
                <w:rFonts w:eastAsia="Times New Roman"/>
                <w:b/>
                <w:bCs/>
                <w:sz w:val="18"/>
                <w:szCs w:val="18"/>
                <w:lang w:eastAsia="de-DE"/>
              </w:rPr>
              <w:t>702,3</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
                <w:bCs/>
                <w:sz w:val="18"/>
                <w:szCs w:val="18"/>
                <w:lang w:eastAsia="de-DE"/>
              </w:rPr>
            </w:pPr>
            <w:r w:rsidRPr="001B5DE5">
              <w:rPr>
                <w:rFonts w:eastAsia="Times New Roman"/>
                <w:b/>
                <w:bCs/>
                <w:sz w:val="18"/>
                <w:szCs w:val="18"/>
                <w:lang w:eastAsia="de-DE"/>
              </w:rPr>
              <w:t>760,6</w:t>
            </w:r>
          </w:p>
        </w:tc>
      </w:tr>
      <w:tr w:rsidR="0054060E" w:rsidRPr="001B5DE5" w:rsidTr="001B5DE5">
        <w:trPr>
          <w:gridAfter w:val="9"/>
          <w:wAfter w:w="6379" w:type="dxa"/>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Gesetzliche Sozialversicherung</w:t>
            </w:r>
          </w:p>
        </w:tc>
      </w:tr>
      <w:tr w:rsidR="00C86D1E" w:rsidRPr="001B5DE5"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E7E7E7"/>
            <w:vAlign w:val="center"/>
          </w:tcPr>
          <w:p w:rsidR="0054060E" w:rsidRPr="001B5DE5" w:rsidRDefault="0054060E" w:rsidP="001B5DE5">
            <w:pPr>
              <w:numPr>
                <w:ilvl w:val="0"/>
                <w:numId w:val="8"/>
              </w:numPr>
              <w:spacing w:after="0" w:line="280" w:lineRule="exact"/>
              <w:ind w:left="714" w:hanging="357"/>
              <w:rPr>
                <w:rFonts w:eastAsia="Times New Roman"/>
                <w:b/>
                <w:bCs/>
                <w:sz w:val="18"/>
                <w:szCs w:val="18"/>
                <w:lang w:eastAsia="de-DE"/>
              </w:rPr>
            </w:pPr>
            <w:r w:rsidRPr="001B5DE5">
              <w:rPr>
                <w:rFonts w:eastAsia="Times New Roman"/>
                <w:b/>
                <w:bCs/>
                <w:sz w:val="18"/>
                <w:szCs w:val="18"/>
                <w:lang w:eastAsia="de-DE"/>
              </w:rPr>
              <w:t>Gesetzliche Krankenversicherung</w:t>
            </w:r>
          </w:p>
        </w:tc>
        <w:tc>
          <w:tcPr>
            <w:tcW w:w="680"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4,8</w:t>
            </w:r>
          </w:p>
        </w:tc>
        <w:tc>
          <w:tcPr>
            <w:tcW w:w="737"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12,9</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45,5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92,7</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122,1</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132,0</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143,3</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142,1</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174,9</w:t>
            </w:r>
          </w:p>
        </w:tc>
      </w:tr>
      <w:tr w:rsidR="00C86D1E" w:rsidRPr="001B5DE5"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auto"/>
            <w:vAlign w:val="center"/>
          </w:tcPr>
          <w:p w:rsidR="0054060E" w:rsidRPr="001B5DE5" w:rsidRDefault="0054060E" w:rsidP="001B5DE5">
            <w:pPr>
              <w:numPr>
                <w:ilvl w:val="0"/>
                <w:numId w:val="8"/>
              </w:numPr>
              <w:spacing w:after="0" w:line="280" w:lineRule="exact"/>
              <w:ind w:left="714" w:hanging="357"/>
              <w:rPr>
                <w:rFonts w:eastAsia="Times New Roman"/>
                <w:b/>
                <w:bCs/>
                <w:sz w:val="18"/>
                <w:szCs w:val="18"/>
                <w:lang w:eastAsia="de-DE"/>
              </w:rPr>
            </w:pPr>
            <w:r w:rsidRPr="001B5DE5">
              <w:rPr>
                <w:rFonts w:eastAsia="Times New Roman"/>
                <w:b/>
                <w:bCs/>
                <w:sz w:val="18"/>
                <w:szCs w:val="18"/>
                <w:lang w:eastAsia="de-DE"/>
              </w:rPr>
              <w:t>Gesetzliche Rentenversicherung</w:t>
            </w:r>
          </w:p>
        </w:tc>
        <w:tc>
          <w:tcPr>
            <w:tcW w:w="680"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10,0</w:t>
            </w:r>
          </w:p>
        </w:tc>
        <w:tc>
          <w:tcPr>
            <w:tcW w:w="737"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26,5</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72,4</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133,3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184,8</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217,4</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238,5</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239,9</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254,3</w:t>
            </w:r>
          </w:p>
        </w:tc>
      </w:tr>
      <w:tr w:rsidR="00C86D1E" w:rsidRPr="001B5DE5"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E7E7E7"/>
            <w:vAlign w:val="center"/>
          </w:tcPr>
          <w:p w:rsidR="0054060E" w:rsidRPr="001B5DE5" w:rsidRDefault="0054060E" w:rsidP="001B5DE5">
            <w:pPr>
              <w:numPr>
                <w:ilvl w:val="0"/>
                <w:numId w:val="8"/>
              </w:numPr>
              <w:spacing w:after="0" w:line="280" w:lineRule="exact"/>
              <w:rPr>
                <w:rFonts w:eastAsia="Times New Roman"/>
                <w:b/>
                <w:bCs/>
                <w:sz w:val="18"/>
                <w:szCs w:val="18"/>
                <w:lang w:eastAsia="de-DE"/>
              </w:rPr>
            </w:pPr>
            <w:r w:rsidRPr="001B5DE5">
              <w:rPr>
                <w:rFonts w:eastAsia="Times New Roman"/>
                <w:b/>
                <w:bCs/>
                <w:sz w:val="18"/>
                <w:szCs w:val="18"/>
                <w:lang w:eastAsia="de-DE"/>
              </w:rPr>
              <w:t>Gesetzliche Unfallversicherung</w:t>
            </w:r>
          </w:p>
        </w:tc>
        <w:tc>
          <w:tcPr>
            <w:tcW w:w="680"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0,9</w:t>
            </w:r>
          </w:p>
        </w:tc>
        <w:tc>
          <w:tcPr>
            <w:tcW w:w="737"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2,0</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7,4</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10,2</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10,8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11,3</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11,3</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12,1</w:t>
            </w:r>
          </w:p>
        </w:tc>
      </w:tr>
      <w:tr w:rsidR="00C86D1E" w:rsidRPr="001B5DE5"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auto"/>
            <w:vAlign w:val="center"/>
          </w:tcPr>
          <w:p w:rsidR="0054060E" w:rsidRPr="001B5DE5" w:rsidRDefault="0054060E" w:rsidP="001B5DE5">
            <w:pPr>
              <w:numPr>
                <w:ilvl w:val="0"/>
                <w:numId w:val="8"/>
              </w:numPr>
              <w:spacing w:after="0" w:line="280" w:lineRule="exact"/>
              <w:rPr>
                <w:rFonts w:eastAsia="Times New Roman"/>
                <w:b/>
                <w:bCs/>
                <w:sz w:val="18"/>
                <w:szCs w:val="18"/>
                <w:lang w:eastAsia="de-DE"/>
              </w:rPr>
            </w:pPr>
            <w:r w:rsidRPr="001B5DE5">
              <w:rPr>
                <w:rFonts w:eastAsia="Times New Roman"/>
                <w:b/>
                <w:bCs/>
                <w:sz w:val="18"/>
                <w:szCs w:val="18"/>
                <w:lang w:eastAsia="de-DE"/>
              </w:rPr>
              <w:t>Arbeitslosenversicherung</w:t>
            </w:r>
            <w:r w:rsidRPr="001B5DE5">
              <w:rPr>
                <w:rFonts w:eastAsia="Times New Roman"/>
                <w:b/>
                <w:bCs/>
                <w:sz w:val="18"/>
                <w:szCs w:val="18"/>
                <w:vertAlign w:val="superscript"/>
                <w:lang w:eastAsia="de-DE"/>
              </w:rPr>
              <w:t>5</w:t>
            </w:r>
          </w:p>
        </w:tc>
        <w:tc>
          <w:tcPr>
            <w:tcW w:w="680"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0,6</w:t>
            </w:r>
          </w:p>
        </w:tc>
        <w:tc>
          <w:tcPr>
            <w:tcW w:w="737"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1,8</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11,7</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44,6</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65,8</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64,6</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73,3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90,1</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42,0</w:t>
            </w:r>
          </w:p>
        </w:tc>
      </w:tr>
      <w:tr w:rsidR="00C86D1E" w:rsidRPr="001B5DE5"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E7E7E7"/>
            <w:vAlign w:val="center"/>
          </w:tcPr>
          <w:p w:rsidR="0054060E" w:rsidRPr="001B5DE5" w:rsidRDefault="0054060E" w:rsidP="001B5DE5">
            <w:pPr>
              <w:numPr>
                <w:ilvl w:val="0"/>
                <w:numId w:val="8"/>
              </w:numPr>
              <w:spacing w:after="0" w:line="280" w:lineRule="exact"/>
              <w:rPr>
                <w:rFonts w:eastAsia="Times New Roman"/>
                <w:b/>
                <w:bCs/>
                <w:sz w:val="18"/>
                <w:szCs w:val="18"/>
                <w:lang w:eastAsia="de-DE"/>
              </w:rPr>
            </w:pPr>
            <w:r w:rsidRPr="001B5DE5">
              <w:rPr>
                <w:rFonts w:eastAsia="Times New Roman"/>
                <w:b/>
                <w:bCs/>
                <w:sz w:val="18"/>
                <w:szCs w:val="18"/>
                <w:lang w:eastAsia="de-DE"/>
              </w:rPr>
              <w:t>Gesetzliche Pflegeversicherung</w:t>
            </w:r>
            <w:r w:rsidRPr="001B5DE5">
              <w:rPr>
                <w:rFonts w:eastAsia="Times New Roman"/>
                <w:b/>
                <w:bCs/>
                <w:sz w:val="18"/>
                <w:szCs w:val="18"/>
                <w:vertAlign w:val="superscript"/>
                <w:lang w:eastAsia="de-DE"/>
              </w:rPr>
              <w:t>6</w:t>
            </w:r>
          </w:p>
        </w:tc>
        <w:tc>
          <w:tcPr>
            <w:tcW w:w="680"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w:t>
            </w:r>
          </w:p>
        </w:tc>
        <w:tc>
          <w:tcPr>
            <w:tcW w:w="737"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5,3</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16,7</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17,4</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17,8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21,4</w:t>
            </w:r>
          </w:p>
        </w:tc>
      </w:tr>
      <w:tr w:rsidR="0054060E" w:rsidRPr="001B5DE5" w:rsidTr="001B5DE5">
        <w:trPr>
          <w:gridAfter w:val="9"/>
          <w:wAfter w:w="6379" w:type="dxa"/>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auto"/>
            <w:vAlign w:val="center"/>
          </w:tcPr>
          <w:p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Soziale Versorgung</w:t>
            </w:r>
          </w:p>
        </w:tc>
      </w:tr>
      <w:tr w:rsidR="00C86D1E" w:rsidRPr="001B5DE5"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E7E7E7"/>
            <w:vAlign w:val="center"/>
          </w:tcPr>
          <w:p w:rsidR="0054060E" w:rsidRPr="001B5DE5" w:rsidRDefault="0054060E" w:rsidP="001B5DE5">
            <w:pPr>
              <w:numPr>
                <w:ilvl w:val="0"/>
                <w:numId w:val="9"/>
              </w:numPr>
              <w:spacing w:after="0" w:line="280" w:lineRule="exact"/>
              <w:rPr>
                <w:rFonts w:eastAsia="Times New Roman"/>
                <w:b/>
                <w:bCs/>
                <w:sz w:val="18"/>
                <w:szCs w:val="18"/>
                <w:lang w:eastAsia="de-DE"/>
              </w:rPr>
            </w:pPr>
            <w:r w:rsidRPr="001B5DE5">
              <w:rPr>
                <w:rFonts w:eastAsia="Times New Roman"/>
                <w:b/>
                <w:bCs/>
                <w:sz w:val="18"/>
                <w:szCs w:val="18"/>
                <w:lang w:eastAsia="de-DE"/>
              </w:rPr>
              <w:t>Kriegsopferversorgung</w:t>
            </w:r>
          </w:p>
        </w:tc>
        <w:tc>
          <w:tcPr>
            <w:tcW w:w="680"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2,0</w:t>
            </w:r>
          </w:p>
        </w:tc>
        <w:tc>
          <w:tcPr>
            <w:tcW w:w="737"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3,7</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6,8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6,9</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7,1</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5,1</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4,4</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3,7</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3,7</w:t>
            </w:r>
          </w:p>
        </w:tc>
      </w:tr>
      <w:tr w:rsidR="00C86D1E" w:rsidRPr="001B5DE5"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auto"/>
            <w:vAlign w:val="center"/>
          </w:tcPr>
          <w:p w:rsidR="0054060E" w:rsidRPr="001B5DE5" w:rsidRDefault="0054060E" w:rsidP="001B5DE5">
            <w:pPr>
              <w:numPr>
                <w:ilvl w:val="0"/>
                <w:numId w:val="9"/>
              </w:numPr>
              <w:spacing w:after="0" w:line="280" w:lineRule="exact"/>
              <w:rPr>
                <w:rFonts w:eastAsia="Times New Roman"/>
                <w:b/>
                <w:bCs/>
                <w:sz w:val="18"/>
                <w:szCs w:val="18"/>
                <w:lang w:eastAsia="de-DE"/>
              </w:rPr>
            </w:pPr>
            <w:r w:rsidRPr="001B5DE5">
              <w:rPr>
                <w:rFonts w:eastAsia="Times New Roman"/>
                <w:b/>
                <w:bCs/>
                <w:sz w:val="18"/>
                <w:szCs w:val="18"/>
                <w:lang w:eastAsia="de-DE"/>
              </w:rPr>
              <w:t xml:space="preserve">Beamtenpensionen </w:t>
            </w:r>
          </w:p>
        </w:tc>
        <w:tc>
          <w:tcPr>
            <w:tcW w:w="680"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3,5</w:t>
            </w:r>
          </w:p>
        </w:tc>
        <w:tc>
          <w:tcPr>
            <w:tcW w:w="737"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8,1</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16,8</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27,8</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28,3</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32,6</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35,4</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37,0</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42,4</w:t>
            </w:r>
          </w:p>
        </w:tc>
      </w:tr>
      <w:tr w:rsidR="00C86D1E" w:rsidRPr="001B5DE5"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E7E7E7"/>
            <w:vAlign w:val="center"/>
          </w:tcPr>
          <w:p w:rsidR="0054060E" w:rsidRPr="001B5DE5" w:rsidRDefault="0054060E" w:rsidP="001B5DE5">
            <w:pPr>
              <w:numPr>
                <w:ilvl w:val="0"/>
                <w:numId w:val="9"/>
              </w:numPr>
              <w:spacing w:after="0" w:line="280" w:lineRule="exact"/>
              <w:rPr>
                <w:rFonts w:eastAsia="Times New Roman"/>
                <w:b/>
                <w:bCs/>
                <w:sz w:val="18"/>
                <w:szCs w:val="18"/>
                <w:lang w:eastAsia="de-DE"/>
              </w:rPr>
            </w:pPr>
            <w:r w:rsidRPr="001B5DE5">
              <w:rPr>
                <w:rFonts w:eastAsia="Times New Roman"/>
                <w:b/>
                <w:bCs/>
                <w:sz w:val="18"/>
                <w:szCs w:val="18"/>
                <w:lang w:eastAsia="de-DE"/>
              </w:rPr>
              <w:t xml:space="preserve">Kinder- und Erziehungsgeld </w:t>
            </w:r>
          </w:p>
        </w:tc>
        <w:tc>
          <w:tcPr>
            <w:tcW w:w="680"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0,5</w:t>
            </w:r>
          </w:p>
        </w:tc>
        <w:tc>
          <w:tcPr>
            <w:tcW w:w="737"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8,8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13,6</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14,8</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3,6</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3,4</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4,7</w:t>
            </w:r>
          </w:p>
        </w:tc>
      </w:tr>
      <w:tr w:rsidR="00C86D1E" w:rsidRPr="001B5DE5"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auto"/>
            <w:vAlign w:val="center"/>
          </w:tcPr>
          <w:p w:rsidR="0054060E" w:rsidRPr="001B5DE5" w:rsidRDefault="0054060E" w:rsidP="001B5DE5">
            <w:pPr>
              <w:numPr>
                <w:ilvl w:val="0"/>
                <w:numId w:val="9"/>
              </w:numPr>
              <w:spacing w:after="0" w:line="280" w:lineRule="exact"/>
              <w:rPr>
                <w:rFonts w:eastAsia="Times New Roman"/>
                <w:b/>
                <w:bCs/>
                <w:sz w:val="18"/>
                <w:szCs w:val="18"/>
                <w:lang w:eastAsia="de-DE"/>
              </w:rPr>
            </w:pPr>
            <w:r w:rsidRPr="001B5DE5">
              <w:rPr>
                <w:rFonts w:eastAsia="Times New Roman"/>
                <w:b/>
                <w:bCs/>
                <w:sz w:val="18"/>
                <w:szCs w:val="18"/>
                <w:lang w:eastAsia="de-DE"/>
              </w:rPr>
              <w:t>Wohngeld</w:t>
            </w:r>
          </w:p>
        </w:tc>
        <w:tc>
          <w:tcPr>
            <w:tcW w:w="680"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p>
        </w:tc>
        <w:tc>
          <w:tcPr>
            <w:tcW w:w="737"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0,4</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1,0</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2,5</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3,2</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5,2</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1,5</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1,9</w:t>
            </w:r>
          </w:p>
        </w:tc>
      </w:tr>
      <w:tr w:rsidR="00C86D1E" w:rsidRPr="001B5DE5"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E7E7E7"/>
            <w:vAlign w:val="center"/>
          </w:tcPr>
          <w:p w:rsidR="0054060E" w:rsidRPr="001B5DE5" w:rsidRDefault="0054060E" w:rsidP="001B5DE5">
            <w:pPr>
              <w:numPr>
                <w:ilvl w:val="0"/>
                <w:numId w:val="9"/>
              </w:numPr>
              <w:spacing w:after="0" w:line="280" w:lineRule="exact"/>
              <w:rPr>
                <w:rFonts w:eastAsia="Times New Roman"/>
                <w:b/>
                <w:bCs/>
                <w:sz w:val="18"/>
                <w:szCs w:val="18"/>
                <w:lang w:eastAsia="de-DE"/>
              </w:rPr>
            </w:pPr>
            <w:r w:rsidRPr="001B5DE5">
              <w:rPr>
                <w:rFonts w:eastAsia="Times New Roman"/>
                <w:b/>
                <w:bCs/>
                <w:sz w:val="18"/>
                <w:szCs w:val="18"/>
                <w:lang w:eastAsia="de-DE"/>
              </w:rPr>
              <w:t>Entgeltfortzahlung</w:t>
            </w:r>
          </w:p>
        </w:tc>
        <w:tc>
          <w:tcPr>
            <w:tcW w:w="680"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1,5</w:t>
            </w:r>
          </w:p>
        </w:tc>
        <w:tc>
          <w:tcPr>
            <w:tcW w:w="737"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6,5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14,8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23,4</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28,3</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27,0</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26,2</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25,2</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29,7</w:t>
            </w:r>
          </w:p>
        </w:tc>
      </w:tr>
      <w:tr w:rsidR="0054060E" w:rsidRPr="001B5DE5" w:rsidTr="001B5DE5">
        <w:trPr>
          <w:gridAfter w:val="9"/>
          <w:wAfter w:w="6379" w:type="dxa"/>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Sozialfürsorge</w:t>
            </w:r>
          </w:p>
        </w:tc>
      </w:tr>
      <w:tr w:rsidR="00C86D1E" w:rsidRPr="001B5DE5"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E7E7E7"/>
            <w:vAlign w:val="center"/>
          </w:tcPr>
          <w:p w:rsidR="0054060E" w:rsidRPr="001B5DE5" w:rsidRDefault="0054060E" w:rsidP="001B5DE5">
            <w:pPr>
              <w:numPr>
                <w:ilvl w:val="0"/>
                <w:numId w:val="10"/>
              </w:numPr>
              <w:spacing w:after="0" w:line="280" w:lineRule="exact"/>
              <w:rPr>
                <w:rFonts w:eastAsia="Times New Roman"/>
                <w:b/>
                <w:bCs/>
                <w:sz w:val="18"/>
                <w:szCs w:val="18"/>
                <w:lang w:eastAsia="de-DE"/>
              </w:rPr>
            </w:pPr>
            <w:r w:rsidRPr="001B5DE5">
              <w:rPr>
                <w:rFonts w:eastAsia="Times New Roman"/>
                <w:b/>
                <w:bCs/>
                <w:sz w:val="18"/>
                <w:szCs w:val="18"/>
                <w:lang w:eastAsia="de-DE"/>
              </w:rPr>
              <w:t>Sozialhilfe</w:t>
            </w:r>
          </w:p>
        </w:tc>
        <w:tc>
          <w:tcPr>
            <w:tcW w:w="680"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0,6</w:t>
            </w:r>
          </w:p>
        </w:tc>
        <w:tc>
          <w:tcPr>
            <w:tcW w:w="737"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1,7</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6,8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18,1</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27,7</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26,7</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26,7</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27,5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24,9</w:t>
            </w:r>
          </w:p>
        </w:tc>
      </w:tr>
      <w:tr w:rsidR="00C86D1E" w:rsidRPr="001B5DE5" w:rsidTr="001B5DE5">
        <w:trPr>
          <w:trHeight w:val="255"/>
        </w:trPr>
        <w:tc>
          <w:tcPr>
            <w:tcW w:w="3227" w:type="dxa"/>
            <w:tcBorders>
              <w:top w:val="single" w:sz="8" w:space="0" w:color="A0A0A0"/>
              <w:left w:val="single" w:sz="8" w:space="0" w:color="A0A0A0"/>
              <w:bottom w:val="single" w:sz="8" w:space="0" w:color="A0A0A0"/>
              <w:right w:val="single" w:sz="8" w:space="0" w:color="A0A0A0"/>
            </w:tcBorders>
            <w:shd w:val="clear" w:color="auto" w:fill="auto"/>
            <w:vAlign w:val="center"/>
          </w:tcPr>
          <w:p w:rsidR="0054060E" w:rsidRPr="001B5DE5" w:rsidRDefault="0054060E" w:rsidP="001B5DE5">
            <w:pPr>
              <w:numPr>
                <w:ilvl w:val="0"/>
                <w:numId w:val="10"/>
              </w:numPr>
              <w:spacing w:after="0" w:line="280" w:lineRule="exact"/>
              <w:rPr>
                <w:rFonts w:eastAsia="Times New Roman"/>
                <w:b/>
                <w:bCs/>
                <w:sz w:val="18"/>
                <w:szCs w:val="18"/>
                <w:lang w:eastAsia="de-DE"/>
              </w:rPr>
            </w:pPr>
            <w:r w:rsidRPr="001B5DE5">
              <w:rPr>
                <w:rFonts w:eastAsia="Times New Roman"/>
                <w:b/>
                <w:bCs/>
                <w:sz w:val="18"/>
                <w:szCs w:val="18"/>
                <w:lang w:eastAsia="de-DE"/>
              </w:rPr>
              <w:t>Jugendhilfe</w:t>
            </w:r>
          </w:p>
        </w:tc>
        <w:tc>
          <w:tcPr>
            <w:tcW w:w="680"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0,3</w:t>
            </w:r>
          </w:p>
        </w:tc>
        <w:tc>
          <w:tcPr>
            <w:tcW w:w="737"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1,0</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10,9</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14,9</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17,2</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17,9</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17,4</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25,4</w:t>
            </w:r>
          </w:p>
        </w:tc>
      </w:tr>
    </w:tbl>
    <w:p w:rsidR="0054060E" w:rsidRPr="0054060E" w:rsidRDefault="0034132A" w:rsidP="0054060E">
      <w:pPr>
        <w:spacing w:after="0" w:line="240" w:lineRule="auto"/>
        <w:rPr>
          <w:rFonts w:eastAsia="Times New Roman"/>
          <w:b/>
          <w:szCs w:val="20"/>
          <w:lang w:eastAsia="de-DE"/>
        </w:rPr>
      </w:pPr>
      <w:r>
        <w:rPr>
          <w:noProof/>
          <w:lang w:eastAsia="de-DE"/>
        </w:rPr>
        <mc:AlternateContent>
          <mc:Choice Requires="wps">
            <w:drawing>
              <wp:anchor distT="0" distB="0" distL="114300" distR="114300" simplePos="0" relativeHeight="251650560" behindDoc="0" locked="0" layoutInCell="1" allowOverlap="1" wp14:anchorId="79784B41" wp14:editId="16EBEE22">
                <wp:simplePos x="0" y="0"/>
                <wp:positionH relativeFrom="column">
                  <wp:posOffset>3359785</wp:posOffset>
                </wp:positionH>
                <wp:positionV relativeFrom="paragraph">
                  <wp:posOffset>32385</wp:posOffset>
                </wp:positionV>
                <wp:extent cx="838200" cy="409575"/>
                <wp:effectExtent l="0" t="0" r="0" b="0"/>
                <wp:wrapNone/>
                <wp:docPr id="3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409575"/>
                        </a:xfrm>
                        <a:prstGeom prst="rect">
                          <a:avLst/>
                        </a:prstGeom>
                        <a:noFill/>
                        <a:ln w="6350">
                          <a:noFill/>
                        </a:ln>
                        <a:effectLst/>
                      </wps:spPr>
                      <wps:txbx>
                        <w:txbxContent>
                          <w:p w:rsidR="00B16D46" w:rsidRDefault="00B16D46" w:rsidP="0054060E">
                            <w:r>
                              <w:t>Text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9784B41" id="_x0000_t202" coordsize="21600,21600" o:spt="202" path="m,l,21600r21600,l21600,xe">
                <v:stroke joinstyle="miter"/>
                <v:path gradientshapeok="t" o:connecttype="rect"/>
              </v:shapetype>
              <v:shape id="Textfeld 10" o:spid="_x0000_s1026" type="#_x0000_t202" style="position:absolute;margin-left:264.55pt;margin-top:2.55pt;width:66pt;height:3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" filled="f" stroked="f" strokeweight=".5pt">
                <v:path arrowok="t"/>
                <v:textbox>
                  <w:txbxContent>
                    <w:p w:rsidR="00B16D46" w:rsidRDefault="00B16D46" w:rsidP="0054060E">
                      <w:r>
                        <w:t>Text 1</w:t>
                      </w:r>
                    </w:p>
                  </w:txbxContent>
                </v:textbox>
              </v:shape>
            </w:pict>
          </mc:Fallback>
        </mc:AlternateContent>
      </w:r>
      <w:r>
        <w:rPr>
          <w:noProof/>
          <w:lang w:eastAsia="de-DE"/>
        </w:rPr>
        <mc:AlternateContent>
          <mc:Choice Requires="wps">
            <w:drawing>
              <wp:anchor distT="0" distB="0" distL="114300" distR="114300" simplePos="0" relativeHeight="251649536" behindDoc="0" locked="0" layoutInCell="1" allowOverlap="1" wp14:anchorId="741B4904" wp14:editId="55CD2745">
                <wp:simplePos x="0" y="0"/>
                <wp:positionH relativeFrom="column">
                  <wp:posOffset>4064635</wp:posOffset>
                </wp:positionH>
                <wp:positionV relativeFrom="paragraph">
                  <wp:posOffset>8255</wp:posOffset>
                </wp:positionV>
                <wp:extent cx="2486025" cy="3990975"/>
                <wp:effectExtent l="0" t="0" r="28575" b="28575"/>
                <wp:wrapNone/>
                <wp:docPr id="29"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3990975"/>
                        </a:xfrm>
                        <a:prstGeom prst="rect">
                          <a:avLst/>
                        </a:prstGeom>
                        <a:noFill/>
                        <a:ln w="15875">
                          <a:solidFill>
                            <a:srgbClr val="006AB3">
                              <a:lumMod val="75000"/>
                            </a:srgbClr>
                          </a:solidFill>
                        </a:ln>
                        <a:effectLst/>
                      </wps:spPr>
                      <wps:txbx>
                        <w:txbxContent>
                          <w:p w:rsidR="00B16D46" w:rsidRPr="0054060E" w:rsidRDefault="00B16D46" w:rsidP="0054060E">
                            <w:pPr>
                              <w:spacing w:after="120" w:line="340" w:lineRule="exact"/>
                              <w:rPr>
                                <w:rFonts w:eastAsia="Times New Roman"/>
                                <w:sz w:val="20"/>
                                <w:szCs w:val="20"/>
                                <w:lang w:eastAsia="de-DE"/>
                              </w:rPr>
                            </w:pPr>
                            <w:r w:rsidRPr="0054060E">
                              <w:rPr>
                                <w:rFonts w:eastAsia="Times New Roman"/>
                                <w:sz w:val="20"/>
                                <w:szCs w:val="20"/>
                                <w:lang w:eastAsia="de-DE"/>
                              </w:rPr>
                              <w:t xml:space="preserve">„Soziale Sicherung“ bezeichnet die Gesamtheit aller durch den Gesetzgeber unmittelbar veranlassten oder mittelbar geförderten Maßnahmen, die dem Schutz des Menschen vor individuellen Lebensrisiken und dem Ausgleich ihrer wirtschaftlichen Folgen dienen. Dazu zählen neben den direkt vom Staat gewährten Leistungen auch die von ihm beauftragten Einrichtungen des Sozialversicherungssystems sowie freiwillige Initiativen von Unternehmen. </w:t>
                            </w:r>
                          </w:p>
                          <w:p w:rsidR="00B16D46" w:rsidRPr="0054060E" w:rsidRDefault="00B16D46" w:rsidP="0054060E">
                            <w:pPr>
                              <w:spacing w:after="120" w:line="340" w:lineRule="exact"/>
                              <w:rPr>
                                <w:rFonts w:eastAsia="Times New Roman"/>
                                <w:sz w:val="20"/>
                                <w:szCs w:val="20"/>
                                <w:lang w:eastAsia="de-DE"/>
                              </w:rPr>
                            </w:pPr>
                            <w:r w:rsidRPr="0054060E">
                              <w:rPr>
                                <w:rFonts w:eastAsia="Times New Roman"/>
                                <w:sz w:val="20"/>
                                <w:szCs w:val="20"/>
                                <w:lang w:eastAsia="de-DE"/>
                              </w:rPr>
                              <w:t>In Deutschland ruht die Soziale Sicherung auf den drei Säulen „Gesetzliche Sozialversicherung“, „Soziale Versorgung“ und „Sozialfürsorge“ (siehe Abbildung 1).</w:t>
                            </w:r>
                          </w:p>
                          <w:p w:rsidR="00B16D46" w:rsidRPr="0054060E" w:rsidRDefault="00B16D46" w:rsidP="0054060E">
                            <w:pPr>
                              <w:spacing w:after="120" w:line="340" w:lineRule="exact"/>
                              <w:rPr>
                                <w:rFonts w:eastAsia="Times New Roman"/>
                                <w:sz w:val="20"/>
                                <w:szCs w:val="20"/>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B4904" id="Textfeld 7" o:spid="_x0000_s1027" type="#_x0000_t202" style="position:absolute;margin-left:320.05pt;margin-top:.65pt;width:195.75pt;height:31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" filled="f" strokecolor="#005086" strokeweight="1.25pt">
                <v:path arrowok="t"/>
                <v:textbox>
                  <w:txbxContent>
                    <w:p w:rsidR="00B16D46" w:rsidRPr="0054060E" w:rsidRDefault="00B16D46" w:rsidP="0054060E">
                      <w:pPr>
                        <w:spacing w:after="120" w:line="340" w:lineRule="exact"/>
                        <w:rPr>
                          <w:rFonts w:eastAsia="Times New Roman"/>
                          <w:sz w:val="20"/>
                          <w:szCs w:val="20"/>
                          <w:lang w:eastAsia="de-DE"/>
                        </w:rPr>
                      </w:pPr>
                      <w:r w:rsidRPr="0054060E">
                        <w:rPr>
                          <w:rFonts w:eastAsia="Times New Roman"/>
                          <w:sz w:val="20"/>
                          <w:szCs w:val="20"/>
                          <w:lang w:eastAsia="de-DE"/>
                        </w:rPr>
                        <w:t xml:space="preserve">„Soziale Sicherung“ bezeichnet die Gesamtheit aller durch den Gesetzgeber unmittelbar veranlassten oder mittelbar geförderten Maßnahmen, die dem Schutz des Menschen vor individuellen Lebensrisiken und dem Ausgleich ihrer wirtschaftlichen Folgen dienen. Dazu zählen neben den direkt vom Staat gewährten Leistungen auch die von ihm beauftragten Einrichtungen des Sozialversicherungssystems sowie freiwillige Initiativen von Unternehmen. </w:t>
                      </w:r>
                    </w:p>
                    <w:p w:rsidR="00B16D46" w:rsidRPr="0054060E" w:rsidRDefault="00B16D46" w:rsidP="0054060E">
                      <w:pPr>
                        <w:spacing w:after="120" w:line="340" w:lineRule="exact"/>
                        <w:rPr>
                          <w:rFonts w:eastAsia="Times New Roman"/>
                          <w:sz w:val="20"/>
                          <w:szCs w:val="20"/>
                          <w:lang w:eastAsia="de-DE"/>
                        </w:rPr>
                      </w:pPr>
                      <w:r w:rsidRPr="0054060E">
                        <w:rPr>
                          <w:rFonts w:eastAsia="Times New Roman"/>
                          <w:sz w:val="20"/>
                          <w:szCs w:val="20"/>
                          <w:lang w:eastAsia="de-DE"/>
                        </w:rPr>
                        <w:t>In Deutschland ruht die Soziale Sicherung auf den drei Säulen „Gesetzliche Sozialversicherung“, „Soziale Versorgung“ und „Sozialfürsorge“ (siehe Abbildung 1).</w:t>
                      </w:r>
                    </w:p>
                    <w:p w:rsidR="00B16D46" w:rsidRPr="0054060E" w:rsidRDefault="00B16D46" w:rsidP="0054060E">
                      <w:pPr>
                        <w:spacing w:after="120" w:line="340" w:lineRule="exact"/>
                        <w:rPr>
                          <w:rFonts w:eastAsia="Times New Roman"/>
                          <w:sz w:val="20"/>
                          <w:szCs w:val="20"/>
                          <w:lang w:eastAsia="de-DE"/>
                        </w:rPr>
                      </w:pPr>
                    </w:p>
                  </w:txbxContent>
                </v:textbox>
              </v:shape>
            </w:pict>
          </mc:Fallback>
        </mc:AlternateContent>
      </w:r>
      <w:r>
        <w:rPr>
          <w:noProof/>
          <w:lang w:eastAsia="de-DE"/>
        </w:rPr>
        <mc:AlternateContent>
          <mc:Choice Requires="wps">
            <w:drawing>
              <wp:anchor distT="0" distB="0" distL="114300" distR="114300" simplePos="0" relativeHeight="251647488" behindDoc="0" locked="0" layoutInCell="1" allowOverlap="1" wp14:anchorId="3A6875D5" wp14:editId="547D3835">
                <wp:simplePos x="0" y="0"/>
                <wp:positionH relativeFrom="column">
                  <wp:posOffset>-167005</wp:posOffset>
                </wp:positionH>
                <wp:positionV relativeFrom="paragraph">
                  <wp:posOffset>6985</wp:posOffset>
                </wp:positionV>
                <wp:extent cx="3810000" cy="428625"/>
                <wp:effectExtent l="0" t="0" r="0" b="0"/>
                <wp:wrapNone/>
                <wp:docPr id="28"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0" cy="428625"/>
                        </a:xfrm>
                        <a:prstGeom prst="rect">
                          <a:avLst/>
                        </a:prstGeom>
                        <a:noFill/>
                        <a:ln w="6350">
                          <a:noFill/>
                        </a:ln>
                        <a:effectLst/>
                      </wps:spPr>
                      <wps:txbx>
                        <w:txbxContent>
                          <w:p w:rsidR="00B16D46" w:rsidRPr="00757E76" w:rsidRDefault="00B16D46" w:rsidP="0054060E">
                            <w:pPr>
                              <w:pStyle w:val="Titel"/>
                              <w:pBdr>
                                <w:bottom w:val="none" w:sz="0" w:space="0" w:color="auto"/>
                              </w:pBdr>
                              <w:spacing w:after="0"/>
                              <w:contextualSpacing w:val="0"/>
                              <w:outlineLvl w:val="0"/>
                              <w:rPr>
                                <w:rFonts w:cs="Arial"/>
                                <w:b/>
                                <w:bCs/>
                                <w:color w:val="005085"/>
                                <w:spacing w:val="0"/>
                                <w:sz w:val="28"/>
                                <w:szCs w:val="28"/>
                                <w:lang w:eastAsia="de-DE"/>
                              </w:rPr>
                            </w:pPr>
                            <w:r>
                              <w:rPr>
                                <w:rFonts w:cs="Arial"/>
                                <w:b/>
                                <w:bCs/>
                                <w:color w:val="005085"/>
                                <w:spacing w:val="0"/>
                                <w:sz w:val="28"/>
                                <w:szCs w:val="28"/>
                                <w:lang w:eastAsia="de-DE"/>
                              </w:rPr>
                              <w:t>Arbeitsblatt „</w:t>
                            </w:r>
                            <w:r w:rsidRPr="00757E76">
                              <w:rPr>
                                <w:rFonts w:cs="Arial"/>
                                <w:b/>
                                <w:bCs/>
                                <w:color w:val="005085"/>
                                <w:spacing w:val="0"/>
                                <w:sz w:val="28"/>
                                <w:szCs w:val="28"/>
                                <w:lang w:eastAsia="de-DE"/>
                              </w:rPr>
                              <w:t>Soziale Sicherung</w:t>
                            </w:r>
                            <w:r>
                              <w:rPr>
                                <w:rFonts w:cs="Arial"/>
                                <w:b/>
                                <w:bCs/>
                                <w:color w:val="005085"/>
                                <w:spacing w:val="0"/>
                                <w:sz w:val="28"/>
                                <w:szCs w:val="28"/>
                                <w:lang w:eastAsia="de-D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A6875D5" id="Textfeld 3" o:spid="_x0000_s1028" type="#_x0000_t202" style="position:absolute;margin-left:-13.15pt;margin-top:.55pt;width:300pt;height:33.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" filled="f" stroked="f" strokeweight=".5pt">
                <v:path arrowok="t"/>
                <v:textbox>
                  <w:txbxContent>
                    <w:p w:rsidR="00B16D46" w:rsidRPr="00757E76" w:rsidRDefault="00B16D46" w:rsidP="0054060E">
                      <w:pPr>
                        <w:pStyle w:val="Titel"/>
                        <w:pBdr>
                          <w:bottom w:val="none" w:sz="0" w:space="0" w:color="auto"/>
                        </w:pBdr>
                        <w:spacing w:after="0"/>
                        <w:contextualSpacing w:val="0"/>
                        <w:outlineLvl w:val="0"/>
                        <w:rPr>
                          <w:rFonts w:cs="Arial"/>
                          <w:b/>
                          <w:bCs/>
                          <w:color w:val="005085"/>
                          <w:spacing w:val="0"/>
                          <w:sz w:val="28"/>
                          <w:szCs w:val="28"/>
                          <w:lang w:eastAsia="de-DE"/>
                        </w:rPr>
                      </w:pPr>
                      <w:r>
                        <w:rPr>
                          <w:rFonts w:cs="Arial"/>
                          <w:b/>
                          <w:bCs/>
                          <w:color w:val="005085"/>
                          <w:spacing w:val="0"/>
                          <w:sz w:val="28"/>
                          <w:szCs w:val="28"/>
                          <w:lang w:eastAsia="de-DE"/>
                        </w:rPr>
                        <w:t>Arbeitsblatt „</w:t>
                      </w:r>
                      <w:r w:rsidRPr="00757E76">
                        <w:rPr>
                          <w:rFonts w:cs="Arial"/>
                          <w:b/>
                          <w:bCs/>
                          <w:color w:val="005085"/>
                          <w:spacing w:val="0"/>
                          <w:sz w:val="28"/>
                          <w:szCs w:val="28"/>
                          <w:lang w:eastAsia="de-DE"/>
                        </w:rPr>
                        <w:t>Soziale Sicherung</w:t>
                      </w:r>
                      <w:r>
                        <w:rPr>
                          <w:rFonts w:cs="Arial"/>
                          <w:b/>
                          <w:bCs/>
                          <w:color w:val="005085"/>
                          <w:spacing w:val="0"/>
                          <w:sz w:val="28"/>
                          <w:szCs w:val="28"/>
                          <w:lang w:eastAsia="de-DE"/>
                        </w:rPr>
                        <w:t>“</w:t>
                      </w:r>
                    </w:p>
                  </w:txbxContent>
                </v:textbox>
              </v:shape>
            </w:pict>
          </mc:Fallback>
        </mc:AlternateContent>
      </w:r>
    </w:p>
    <w:p w:rsidR="0054060E" w:rsidRPr="0054060E" w:rsidRDefault="0054060E" w:rsidP="0054060E">
      <w:pPr>
        <w:spacing w:after="0" w:line="240" w:lineRule="auto"/>
        <w:rPr>
          <w:rFonts w:eastAsia="Times New Roman"/>
          <w:b/>
          <w:szCs w:val="20"/>
          <w:lang w:eastAsia="de-DE"/>
        </w:rPr>
      </w:pPr>
    </w:p>
    <w:p w:rsidR="0054060E" w:rsidRPr="0054060E" w:rsidRDefault="0034132A" w:rsidP="0054060E">
      <w:pPr>
        <w:spacing w:after="0" w:line="240" w:lineRule="auto"/>
        <w:rPr>
          <w:rFonts w:eastAsia="Times New Roman"/>
          <w:b/>
          <w:szCs w:val="20"/>
          <w:lang w:eastAsia="de-DE"/>
        </w:rPr>
      </w:pPr>
      <w:r>
        <w:rPr>
          <w:noProof/>
          <w:lang w:eastAsia="de-DE"/>
        </w:rPr>
        <mc:AlternateContent>
          <mc:Choice Requires="wps">
            <w:drawing>
              <wp:anchor distT="0" distB="0" distL="114300" distR="114300" simplePos="0" relativeHeight="251646464" behindDoc="0" locked="0" layoutInCell="1" allowOverlap="1" wp14:anchorId="62E21C33" wp14:editId="1760AD4B">
                <wp:simplePos x="0" y="0"/>
                <wp:positionH relativeFrom="column">
                  <wp:posOffset>0</wp:posOffset>
                </wp:positionH>
                <wp:positionV relativeFrom="paragraph">
                  <wp:posOffset>50165</wp:posOffset>
                </wp:positionV>
                <wp:extent cx="3957320" cy="3279140"/>
                <wp:effectExtent l="0" t="0" r="0" b="3810"/>
                <wp:wrapSquare wrapText="bothSides"/>
                <wp:docPr id="2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7320" cy="3279140"/>
                        </a:xfrm>
                        <a:prstGeom prst="rect">
                          <a:avLst/>
                        </a:prstGeom>
                        <a:noFill/>
                        <a:ln w="6350">
                          <a:noFill/>
                        </a:ln>
                        <a:effectLst/>
                      </wps:spPr>
                      <wps:txbx>
                        <w:txbxContent>
                          <w:p w:rsidR="00B16D46" w:rsidRPr="001A101B" w:rsidRDefault="00B16D46" w:rsidP="0054060E">
                            <w:pPr>
                              <w:spacing w:line="240" w:lineRule="auto"/>
                              <w:rPr>
                                <w:noProof/>
                              </w:rPr>
                            </w:pPr>
                            <w:r>
                              <w:rPr>
                                <w:noProof/>
                                <w:lang w:eastAsia="de-DE"/>
                              </w:rPr>
                              <w:drawing>
                                <wp:inline distT="0" distB="0" distL="0" distR="0" wp14:anchorId="2865B09B" wp14:editId="6034E833">
                                  <wp:extent cx="3756025" cy="2934335"/>
                                  <wp:effectExtent l="0" t="114300" r="15875" b="18415"/>
                                  <wp:docPr id="12" name="Diagram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2E21C33" id="Textfeld 1" o:spid="_x0000_s1029" type="#_x0000_t202" style="position:absolute;margin-left:0;margin-top:3.95pt;width:311.6pt;height:258.2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" filled="f" stroked="f" strokeweight=".5pt">
                <v:path arrowok="t"/>
                <v:textbox style="mso-fit-shape-to-text:t">
                  <w:txbxContent>
                    <w:p w:rsidR="00B16D46" w:rsidRPr="001A101B" w:rsidRDefault="00B16D46" w:rsidP="0054060E">
                      <w:pPr>
                        <w:spacing w:line="240" w:lineRule="auto"/>
                        <w:rPr>
                          <w:noProof/>
                        </w:rPr>
                      </w:pPr>
                      <w:r>
                        <w:rPr>
                          <w:noProof/>
                          <w:lang w:eastAsia="de-DE"/>
                        </w:rPr>
                        <w:drawing>
                          <wp:inline distT="0" distB="0" distL="0" distR="0" wp14:anchorId="2865B09B" wp14:editId="6034E833">
                            <wp:extent cx="3756025" cy="2934335"/>
                            <wp:effectExtent l="0" t="114300" r="15875" b="18415"/>
                            <wp:docPr id="12" name="Diagram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9" r:qs="rId10" r:cs="rId11"/>
                              </a:graphicData>
                            </a:graphic>
                          </wp:inline>
                        </w:drawing>
                      </w:r>
                    </w:p>
                  </w:txbxContent>
                </v:textbox>
                <w10:wrap type="square"/>
              </v:shape>
            </w:pict>
          </mc:Fallback>
        </mc:AlternateContent>
      </w:r>
    </w:p>
    <w:p w:rsidR="0054060E" w:rsidRPr="0054060E" w:rsidRDefault="0054060E" w:rsidP="0054060E">
      <w:pPr>
        <w:spacing w:after="0" w:line="240" w:lineRule="auto"/>
        <w:rPr>
          <w:rFonts w:eastAsia="Times New Roman"/>
          <w:b/>
          <w:szCs w:val="20"/>
          <w:lang w:eastAsia="de-DE"/>
        </w:rPr>
      </w:pPr>
    </w:p>
    <w:p w:rsidR="0054060E" w:rsidRPr="0054060E" w:rsidRDefault="0054060E" w:rsidP="0054060E">
      <w:pPr>
        <w:tabs>
          <w:tab w:val="left" w:pos="1200"/>
        </w:tabs>
        <w:spacing w:after="0" w:line="240" w:lineRule="auto"/>
        <w:rPr>
          <w:rFonts w:eastAsia="Times New Roman"/>
          <w:b/>
          <w:szCs w:val="20"/>
          <w:lang w:eastAsia="de-DE"/>
        </w:rPr>
      </w:pPr>
      <w:r w:rsidRPr="0054060E">
        <w:rPr>
          <w:rFonts w:eastAsia="Times New Roman"/>
          <w:b/>
          <w:szCs w:val="20"/>
          <w:lang w:eastAsia="de-DE"/>
        </w:rPr>
        <w:tab/>
      </w:r>
    </w:p>
    <w:p w:rsidR="0054060E" w:rsidRPr="0054060E" w:rsidRDefault="0054060E" w:rsidP="0054060E">
      <w:pPr>
        <w:spacing w:after="0" w:line="240" w:lineRule="auto"/>
        <w:rPr>
          <w:rFonts w:eastAsia="Times New Roman"/>
          <w:b/>
          <w:szCs w:val="20"/>
          <w:lang w:eastAsia="de-DE"/>
        </w:rPr>
      </w:pPr>
    </w:p>
    <w:p w:rsidR="0054060E" w:rsidRPr="0054060E" w:rsidRDefault="0054060E" w:rsidP="0054060E">
      <w:pPr>
        <w:spacing w:after="0" w:line="240" w:lineRule="auto"/>
        <w:rPr>
          <w:rFonts w:eastAsia="Times New Roman"/>
          <w:b/>
          <w:szCs w:val="20"/>
          <w:lang w:eastAsia="de-DE"/>
        </w:rPr>
      </w:pPr>
    </w:p>
    <w:p w:rsidR="0054060E" w:rsidRPr="0054060E" w:rsidRDefault="0054060E" w:rsidP="0054060E">
      <w:pPr>
        <w:spacing w:after="0" w:line="240" w:lineRule="auto"/>
        <w:rPr>
          <w:rFonts w:eastAsia="Times New Roman"/>
          <w:b/>
          <w:szCs w:val="20"/>
          <w:lang w:eastAsia="de-DE"/>
        </w:rPr>
      </w:pPr>
    </w:p>
    <w:p w:rsidR="0054060E" w:rsidRPr="0054060E" w:rsidRDefault="0054060E" w:rsidP="0054060E">
      <w:pPr>
        <w:spacing w:after="0" w:line="240" w:lineRule="auto"/>
        <w:rPr>
          <w:rFonts w:eastAsia="Times New Roman"/>
          <w:b/>
          <w:szCs w:val="20"/>
          <w:lang w:eastAsia="de-DE"/>
        </w:rPr>
      </w:pPr>
    </w:p>
    <w:p w:rsidR="0054060E" w:rsidRPr="0054060E" w:rsidRDefault="0054060E" w:rsidP="0054060E">
      <w:pPr>
        <w:spacing w:after="0" w:line="240" w:lineRule="auto"/>
        <w:rPr>
          <w:rFonts w:eastAsia="Times New Roman"/>
          <w:b/>
          <w:szCs w:val="20"/>
          <w:lang w:eastAsia="de-DE"/>
        </w:rPr>
      </w:pPr>
    </w:p>
    <w:p w:rsidR="0054060E" w:rsidRPr="0054060E" w:rsidRDefault="0054060E" w:rsidP="0054060E">
      <w:pPr>
        <w:spacing w:after="0" w:line="240" w:lineRule="auto"/>
        <w:rPr>
          <w:rFonts w:eastAsia="Times New Roman"/>
          <w:b/>
          <w:szCs w:val="20"/>
          <w:lang w:eastAsia="de-DE"/>
        </w:rPr>
      </w:pPr>
    </w:p>
    <w:p w:rsidR="0054060E" w:rsidRPr="0054060E" w:rsidRDefault="0054060E" w:rsidP="0054060E">
      <w:pPr>
        <w:spacing w:after="0" w:line="240" w:lineRule="auto"/>
        <w:rPr>
          <w:rFonts w:eastAsia="Times New Roman"/>
          <w:b/>
          <w:szCs w:val="20"/>
          <w:lang w:eastAsia="de-DE"/>
        </w:rPr>
      </w:pPr>
    </w:p>
    <w:p w:rsidR="0054060E" w:rsidRPr="0054060E" w:rsidRDefault="0054060E" w:rsidP="0054060E">
      <w:pPr>
        <w:spacing w:after="0" w:line="240" w:lineRule="auto"/>
        <w:rPr>
          <w:rFonts w:eastAsia="Times New Roman"/>
          <w:b/>
          <w:szCs w:val="20"/>
          <w:lang w:eastAsia="de-DE"/>
        </w:rPr>
      </w:pPr>
    </w:p>
    <w:p w:rsidR="0054060E" w:rsidRPr="0054060E" w:rsidRDefault="0054060E" w:rsidP="0054060E">
      <w:pPr>
        <w:spacing w:after="0" w:line="240" w:lineRule="auto"/>
        <w:rPr>
          <w:rFonts w:eastAsia="Times New Roman"/>
          <w:b/>
          <w:szCs w:val="20"/>
          <w:lang w:eastAsia="de-DE"/>
        </w:rPr>
      </w:pPr>
    </w:p>
    <w:p w:rsidR="0054060E" w:rsidRPr="0054060E" w:rsidRDefault="0054060E" w:rsidP="0054060E">
      <w:pPr>
        <w:spacing w:after="0" w:line="240" w:lineRule="auto"/>
        <w:rPr>
          <w:rFonts w:eastAsia="Times New Roman"/>
          <w:b/>
          <w:szCs w:val="20"/>
          <w:lang w:eastAsia="de-DE"/>
        </w:rPr>
      </w:pPr>
    </w:p>
    <w:p w:rsidR="0054060E" w:rsidRPr="0054060E" w:rsidRDefault="0054060E" w:rsidP="0054060E">
      <w:pPr>
        <w:spacing w:after="0" w:line="240" w:lineRule="auto"/>
        <w:rPr>
          <w:rFonts w:eastAsia="Times New Roman"/>
          <w:b/>
          <w:szCs w:val="20"/>
          <w:lang w:eastAsia="de-DE"/>
        </w:rPr>
      </w:pPr>
      <w:bookmarkStart w:id="0" w:name="_GoBack"/>
      <w:bookmarkEnd w:id="0"/>
    </w:p>
    <w:p w:rsidR="0054060E" w:rsidRPr="0054060E" w:rsidRDefault="0054060E" w:rsidP="0054060E">
      <w:pPr>
        <w:spacing w:after="0" w:line="240" w:lineRule="auto"/>
        <w:rPr>
          <w:rFonts w:eastAsia="Times New Roman"/>
          <w:b/>
          <w:szCs w:val="20"/>
          <w:lang w:eastAsia="de-DE"/>
        </w:rPr>
      </w:pPr>
    </w:p>
    <w:p w:rsidR="0054060E" w:rsidRPr="0054060E" w:rsidRDefault="0054060E" w:rsidP="0054060E">
      <w:pPr>
        <w:spacing w:after="0" w:line="240" w:lineRule="auto"/>
        <w:rPr>
          <w:rFonts w:eastAsia="Times New Roman"/>
          <w:b/>
          <w:szCs w:val="20"/>
          <w:lang w:eastAsia="de-DE"/>
        </w:rPr>
      </w:pPr>
    </w:p>
    <w:p w:rsidR="0054060E" w:rsidRPr="0054060E" w:rsidRDefault="0054060E" w:rsidP="0054060E">
      <w:pPr>
        <w:spacing w:after="0" w:line="240" w:lineRule="auto"/>
        <w:rPr>
          <w:rFonts w:eastAsia="Times New Roman"/>
          <w:b/>
          <w:szCs w:val="20"/>
          <w:lang w:eastAsia="de-DE"/>
        </w:rPr>
      </w:pPr>
    </w:p>
    <w:p w:rsidR="0054060E" w:rsidRPr="0054060E" w:rsidRDefault="0054060E" w:rsidP="0054060E">
      <w:pPr>
        <w:spacing w:after="0" w:line="240" w:lineRule="auto"/>
        <w:rPr>
          <w:rFonts w:eastAsia="Times New Roman"/>
          <w:b/>
          <w:szCs w:val="20"/>
          <w:lang w:eastAsia="de-DE"/>
        </w:rPr>
      </w:pPr>
    </w:p>
    <w:p w:rsidR="0054060E" w:rsidRPr="0054060E" w:rsidRDefault="0054060E" w:rsidP="0054060E">
      <w:pPr>
        <w:spacing w:after="0" w:line="240" w:lineRule="auto"/>
        <w:rPr>
          <w:rFonts w:eastAsia="Times New Roman"/>
          <w:b/>
          <w:szCs w:val="20"/>
          <w:lang w:eastAsia="de-DE"/>
        </w:rPr>
      </w:pPr>
    </w:p>
    <w:p w:rsidR="0054060E" w:rsidRPr="0054060E" w:rsidRDefault="0034132A" w:rsidP="0054060E">
      <w:pPr>
        <w:spacing w:after="0" w:line="240" w:lineRule="auto"/>
        <w:rPr>
          <w:rFonts w:eastAsia="Times New Roman"/>
          <w:b/>
          <w:szCs w:val="20"/>
          <w:lang w:eastAsia="de-DE"/>
        </w:rPr>
      </w:pPr>
      <w:r>
        <w:rPr>
          <w:noProof/>
          <w:lang w:eastAsia="de-DE"/>
        </w:rPr>
        <mc:AlternateContent>
          <mc:Choice Requires="wps">
            <w:drawing>
              <wp:anchor distT="0" distB="0" distL="114300" distR="114300" simplePos="0" relativeHeight="251648512" behindDoc="0" locked="0" layoutInCell="1" allowOverlap="1" wp14:anchorId="72E4C4C6" wp14:editId="4D5DD86A">
                <wp:simplePos x="0" y="0"/>
                <wp:positionH relativeFrom="column">
                  <wp:posOffset>-4135755</wp:posOffset>
                </wp:positionH>
                <wp:positionV relativeFrom="paragraph">
                  <wp:posOffset>98425</wp:posOffset>
                </wp:positionV>
                <wp:extent cx="838200" cy="409575"/>
                <wp:effectExtent l="0" t="0" r="0" b="0"/>
                <wp:wrapNone/>
                <wp:docPr id="26"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409575"/>
                        </a:xfrm>
                        <a:prstGeom prst="rect">
                          <a:avLst/>
                        </a:prstGeom>
                        <a:noFill/>
                        <a:ln w="6350">
                          <a:noFill/>
                        </a:ln>
                        <a:effectLst/>
                      </wps:spPr>
                      <wps:txbx>
                        <w:txbxContent>
                          <w:p w:rsidR="00B16D46" w:rsidRDefault="00B16D46" w:rsidP="0054060E">
                            <w:r>
                              <w:t>Abb.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E4C4C6" id="Textfeld 4" o:spid="_x0000_s1030" type="#_x0000_t202" style="position:absolute;margin-left:-325.65pt;margin-top:7.75pt;width:66pt;height:3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" filled="f" stroked="f" strokeweight=".5pt">
                <v:path arrowok="t"/>
                <v:textbox>
                  <w:txbxContent>
                    <w:p w:rsidR="00B16D46" w:rsidRDefault="00B16D46" w:rsidP="0054060E">
                      <w:r>
                        <w:t>Abb. 1</w:t>
                      </w:r>
                    </w:p>
                  </w:txbxContent>
                </v:textbox>
              </v:shape>
            </w:pict>
          </mc:Fallback>
        </mc:AlternateContent>
      </w:r>
    </w:p>
    <w:p w:rsidR="0054060E" w:rsidRPr="0054060E" w:rsidRDefault="0054060E" w:rsidP="0054060E">
      <w:pPr>
        <w:spacing w:after="0" w:line="240" w:lineRule="auto"/>
        <w:rPr>
          <w:rFonts w:eastAsia="Times New Roman"/>
          <w:b/>
          <w:szCs w:val="20"/>
          <w:lang w:eastAsia="de-DE"/>
        </w:rPr>
      </w:pPr>
    </w:p>
    <w:p w:rsidR="0054060E" w:rsidRPr="0054060E" w:rsidRDefault="0054060E" w:rsidP="0054060E">
      <w:pPr>
        <w:spacing w:after="0" w:line="240" w:lineRule="auto"/>
        <w:rPr>
          <w:rFonts w:eastAsia="Times New Roman"/>
          <w:b/>
          <w:szCs w:val="20"/>
          <w:lang w:eastAsia="de-DE"/>
        </w:rPr>
      </w:pPr>
    </w:p>
    <w:p w:rsidR="0054060E" w:rsidRPr="0054060E" w:rsidRDefault="0054060E" w:rsidP="0054060E">
      <w:pPr>
        <w:spacing w:after="0" w:line="240" w:lineRule="auto"/>
        <w:rPr>
          <w:rFonts w:eastAsia="Times New Roman"/>
          <w:b/>
          <w:szCs w:val="20"/>
          <w:lang w:eastAsia="de-DE"/>
        </w:rPr>
      </w:pPr>
    </w:p>
    <w:p w:rsidR="00A24604" w:rsidRDefault="00A24604" w:rsidP="0054060E">
      <w:pPr>
        <w:spacing w:after="0" w:line="240" w:lineRule="auto"/>
        <w:rPr>
          <w:rFonts w:eastAsia="Times New Roman"/>
          <w:b/>
          <w:sz w:val="26"/>
          <w:szCs w:val="26"/>
          <w:lang w:eastAsia="de-DE"/>
        </w:rPr>
      </w:pPr>
    </w:p>
    <w:p w:rsidR="0054060E" w:rsidRPr="0054060E" w:rsidRDefault="0054060E" w:rsidP="0054060E">
      <w:pPr>
        <w:spacing w:after="0" w:line="240" w:lineRule="auto"/>
        <w:rPr>
          <w:rFonts w:eastAsia="Times New Roman"/>
          <w:b/>
          <w:sz w:val="26"/>
          <w:szCs w:val="26"/>
          <w:lang w:eastAsia="de-DE"/>
        </w:rPr>
      </w:pPr>
      <w:r w:rsidRPr="0054060E">
        <w:rPr>
          <w:rFonts w:eastAsia="Times New Roman"/>
          <w:b/>
          <w:sz w:val="26"/>
          <w:szCs w:val="26"/>
          <w:lang w:eastAsia="de-DE"/>
        </w:rPr>
        <w:lastRenderedPageBreak/>
        <w:t>Das „Sozialbudget“: Aufbau und Entwicklung 1960 – 2010 in Milliarden Euro</w:t>
      </w:r>
    </w:p>
    <w:tbl>
      <w:tblPr>
        <w:tblW w:w="9606" w:type="dxa"/>
        <w:tblBorders>
          <w:top w:val="single" w:sz="8" w:space="0" w:color="A0A0A0"/>
          <w:left w:val="single" w:sz="8" w:space="0" w:color="A0A0A0"/>
          <w:bottom w:val="single" w:sz="8" w:space="0" w:color="A0A0A0"/>
          <w:right w:val="single" w:sz="8" w:space="0" w:color="A0A0A0"/>
          <w:insideH w:val="single" w:sz="8" w:space="0" w:color="A0A0A0"/>
          <w:insideV w:val="single" w:sz="8" w:space="0" w:color="A0A0A0"/>
        </w:tblBorders>
        <w:tblLook w:val="04A0" w:firstRow="1" w:lastRow="0" w:firstColumn="1" w:lastColumn="0" w:noHBand="0" w:noVBand="1"/>
      </w:tblPr>
      <w:tblGrid>
        <w:gridCol w:w="3227"/>
        <w:gridCol w:w="709"/>
        <w:gridCol w:w="708"/>
        <w:gridCol w:w="709"/>
        <w:gridCol w:w="709"/>
        <w:gridCol w:w="709"/>
        <w:gridCol w:w="708"/>
        <w:gridCol w:w="709"/>
        <w:gridCol w:w="709"/>
        <w:gridCol w:w="709"/>
      </w:tblGrid>
      <w:tr w:rsidR="00C86D1E" w:rsidRPr="001B5DE5" w:rsidTr="001B5DE5">
        <w:tc>
          <w:tcPr>
            <w:tcW w:w="3227" w:type="dxa"/>
            <w:tcBorders>
              <w:top w:val="single" w:sz="8" w:space="0" w:color="A0A0A0"/>
              <w:left w:val="single" w:sz="8" w:space="0" w:color="A0A0A0"/>
              <w:bottom w:val="single" w:sz="18" w:space="0" w:color="A0A0A0"/>
              <w:right w:val="single" w:sz="8" w:space="0" w:color="A0A0A0"/>
            </w:tcBorders>
            <w:shd w:val="clear" w:color="auto" w:fill="auto"/>
          </w:tcPr>
          <w:p w:rsidR="00A24604" w:rsidRPr="001B5DE5" w:rsidRDefault="00A24604" w:rsidP="001B5DE5">
            <w:pPr>
              <w:spacing w:after="0" w:line="280" w:lineRule="exact"/>
              <w:rPr>
                <w:rFonts w:eastAsia="Times New Roman"/>
                <w:b/>
                <w:bCs/>
                <w:sz w:val="18"/>
                <w:szCs w:val="18"/>
                <w:lang w:eastAsia="de-DE"/>
              </w:rPr>
            </w:pPr>
            <w:r w:rsidRPr="001B5DE5">
              <w:rPr>
                <w:rFonts w:eastAsia="Times New Roman"/>
                <w:b/>
                <w:bCs/>
                <w:sz w:val="18"/>
                <w:szCs w:val="18"/>
                <w:lang w:eastAsia="de-DE"/>
              </w:rPr>
              <w:t>Tabelle 2</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1960</w:t>
            </w:r>
          </w:p>
        </w:tc>
        <w:tc>
          <w:tcPr>
            <w:tcW w:w="708" w:type="dxa"/>
            <w:tcBorders>
              <w:top w:val="single" w:sz="8" w:space="0" w:color="A0A0A0"/>
              <w:left w:val="single" w:sz="8" w:space="0" w:color="A0A0A0"/>
              <w:bottom w:val="single" w:sz="18" w:space="0" w:color="A0A0A0"/>
              <w:right w:val="single" w:sz="8" w:space="0" w:color="A0A0A0"/>
            </w:tcBorders>
            <w:shd w:val="clear" w:color="auto" w:fill="auto"/>
          </w:tcPr>
          <w:p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1970</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1980</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rsidR="0054060E" w:rsidRPr="001B5DE5" w:rsidRDefault="0054060E" w:rsidP="001B5DE5">
            <w:pPr>
              <w:spacing w:after="0" w:line="340" w:lineRule="exact"/>
              <w:rPr>
                <w:rFonts w:eastAsia="Times New Roman"/>
                <w:b/>
                <w:bCs/>
                <w:sz w:val="18"/>
                <w:szCs w:val="18"/>
                <w:vertAlign w:val="superscript"/>
                <w:lang w:eastAsia="de-DE"/>
              </w:rPr>
            </w:pPr>
            <w:r w:rsidRPr="001B5DE5">
              <w:rPr>
                <w:rFonts w:eastAsia="Times New Roman"/>
                <w:b/>
                <w:bCs/>
                <w:sz w:val="18"/>
                <w:szCs w:val="18"/>
                <w:lang w:eastAsia="de-DE"/>
              </w:rPr>
              <w:t>1991</w:t>
            </w:r>
            <w:r w:rsidRPr="001B5DE5">
              <w:rPr>
                <w:rFonts w:eastAsia="Times New Roman"/>
                <w:b/>
                <w:bCs/>
                <w:sz w:val="18"/>
                <w:szCs w:val="18"/>
                <w:vertAlign w:val="superscript"/>
                <w:lang w:eastAsia="de-DE"/>
              </w:rPr>
              <w:t>1</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1995</w:t>
            </w:r>
          </w:p>
        </w:tc>
        <w:tc>
          <w:tcPr>
            <w:tcW w:w="708" w:type="dxa"/>
            <w:tcBorders>
              <w:top w:val="single" w:sz="8" w:space="0" w:color="A0A0A0"/>
              <w:left w:val="single" w:sz="8" w:space="0" w:color="A0A0A0"/>
              <w:bottom w:val="single" w:sz="18" w:space="0" w:color="A0A0A0"/>
              <w:right w:val="single" w:sz="8" w:space="0" w:color="A0A0A0"/>
            </w:tcBorders>
            <w:shd w:val="clear" w:color="auto" w:fill="auto"/>
          </w:tcPr>
          <w:p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2000</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2003</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2005</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rsidR="0054060E" w:rsidRPr="001B5DE5" w:rsidRDefault="0054060E" w:rsidP="001B5DE5">
            <w:pPr>
              <w:spacing w:after="0" w:line="340" w:lineRule="exact"/>
              <w:rPr>
                <w:rFonts w:eastAsia="Times New Roman"/>
                <w:b/>
                <w:bCs/>
                <w:sz w:val="18"/>
                <w:szCs w:val="18"/>
                <w:vertAlign w:val="superscript"/>
                <w:lang w:eastAsia="de-DE"/>
              </w:rPr>
            </w:pPr>
            <w:r w:rsidRPr="001B5DE5">
              <w:rPr>
                <w:rFonts w:eastAsia="Times New Roman"/>
                <w:b/>
                <w:bCs/>
                <w:sz w:val="18"/>
                <w:szCs w:val="18"/>
                <w:lang w:eastAsia="de-DE"/>
              </w:rPr>
              <w:t>2010</w:t>
            </w:r>
            <w:r w:rsidRPr="001B5DE5">
              <w:rPr>
                <w:rFonts w:eastAsia="Times New Roman"/>
                <w:b/>
                <w:bCs/>
                <w:sz w:val="18"/>
                <w:szCs w:val="18"/>
                <w:vertAlign w:val="superscript"/>
                <w:lang w:eastAsia="de-DE"/>
              </w:rPr>
              <w:t>2</w:t>
            </w:r>
          </w:p>
        </w:tc>
      </w:tr>
      <w:tr w:rsidR="00C86D1E" w:rsidRPr="001B5DE5" w:rsidTr="001B5DE5">
        <w:tc>
          <w:tcPr>
            <w:tcW w:w="3227"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Sozialausgaben je Einwohner in €</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588</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1426</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3736</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5343</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6887</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7855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8416</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8436</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color w:val="FF0000"/>
                <w:sz w:val="18"/>
                <w:szCs w:val="18"/>
                <w:lang w:eastAsia="de-DE"/>
              </w:rPr>
              <w:t>9280</w:t>
            </w:r>
          </w:p>
        </w:tc>
      </w:tr>
      <w:tr w:rsidR="00C86D1E" w:rsidRPr="001B5DE5" w:rsidTr="001B5DE5">
        <w:tc>
          <w:tcPr>
            <w:tcW w:w="3227"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Sozialleistungsquote</w:t>
            </w:r>
          </w:p>
          <w:p w:rsidR="0054060E" w:rsidRPr="001B5DE5" w:rsidRDefault="0054060E" w:rsidP="001B5DE5">
            <w:pPr>
              <w:spacing w:after="0" w:line="280" w:lineRule="exact"/>
              <w:rPr>
                <w:rFonts w:eastAsia="Times New Roman"/>
                <w:b/>
                <w:bCs/>
                <w:sz w:val="18"/>
                <w:szCs w:val="18"/>
                <w:vertAlign w:val="superscript"/>
                <w:lang w:eastAsia="de-DE"/>
              </w:rPr>
            </w:pPr>
            <w:r w:rsidRPr="001B5DE5">
              <w:rPr>
                <w:rFonts w:eastAsia="Times New Roman"/>
                <w:b/>
                <w:bCs/>
                <w:sz w:val="18"/>
                <w:szCs w:val="18"/>
                <w:lang w:eastAsia="de-DE"/>
              </w:rPr>
              <w:t>In % des BIP</w:t>
            </w:r>
            <w:r w:rsidRPr="001B5DE5">
              <w:rPr>
                <w:rFonts w:eastAsia="Times New Roman"/>
                <w:b/>
                <w:bCs/>
                <w:sz w:val="18"/>
                <w:szCs w:val="18"/>
                <w:vertAlign w:val="superscript"/>
                <w:lang w:eastAsia="de-DE"/>
              </w:rPr>
              <w:t>4</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sz w:val="18"/>
                <w:szCs w:val="18"/>
                <w:lang w:eastAsia="de-DE"/>
              </w:rPr>
              <w:t>20,9</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sz w:val="18"/>
                <w:szCs w:val="18"/>
                <w:lang w:eastAsia="de-DE"/>
              </w:rPr>
              <w:t>23,3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sz w:val="18"/>
                <w:szCs w:val="18"/>
                <w:lang w:eastAsia="de-DE"/>
              </w:rPr>
              <w:t>28,3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sz w:val="18"/>
                <w:szCs w:val="18"/>
                <w:lang w:eastAsia="de-DE"/>
              </w:rPr>
              <w:t>27,6</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sz w:val="18"/>
                <w:szCs w:val="18"/>
                <w:lang w:eastAsia="de-DE"/>
              </w:rPr>
              <w:t>30,3</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sz w:val="18"/>
                <w:szCs w:val="18"/>
                <w:lang w:eastAsia="de-DE"/>
              </w:rPr>
              <w:t>31,2</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sz w:val="18"/>
                <w:szCs w:val="18"/>
                <w:lang w:eastAsia="de-DE"/>
              </w:rPr>
              <w:t>32,3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sz w:val="18"/>
                <w:szCs w:val="18"/>
                <w:lang w:eastAsia="de-DE"/>
              </w:rPr>
              <w:t>31,3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sz w:val="18"/>
                <w:szCs w:val="18"/>
                <w:lang w:eastAsia="de-DE"/>
              </w:rPr>
              <w:t>30,5</w:t>
            </w:r>
          </w:p>
        </w:tc>
      </w:tr>
      <w:tr w:rsidR="0054060E" w:rsidRPr="001B5DE5" w:rsidTr="001B5DE5">
        <w:tc>
          <w:tcPr>
            <w:tcW w:w="8897" w:type="dxa"/>
            <w:gridSpan w:val="9"/>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Finanzierung des Sozialbudgets nach Quellen in Prozent</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rPr>
                <w:rFonts w:eastAsia="Times New Roman"/>
                <w:sz w:val="18"/>
                <w:szCs w:val="18"/>
                <w:lang w:eastAsia="de-DE"/>
              </w:rPr>
            </w:pPr>
          </w:p>
        </w:tc>
      </w:tr>
      <w:tr w:rsidR="00C86D1E" w:rsidRPr="001B5DE5" w:rsidTr="001B5DE5">
        <w:tc>
          <w:tcPr>
            <w:tcW w:w="3227"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Unternehmen</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34,3</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32,5</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32,9</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32,5</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30,3</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28,9</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27,0</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26,8</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26,7</w:t>
            </w:r>
          </w:p>
        </w:tc>
      </w:tr>
      <w:tr w:rsidR="00C86D1E" w:rsidRPr="001B5DE5" w:rsidTr="001B5DE5">
        <w:tc>
          <w:tcPr>
            <w:tcW w:w="3227"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Bund</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25,6</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24,4</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23,5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20,4</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20,9</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22,9</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23,9</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24,2</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24,3</w:t>
            </w:r>
          </w:p>
        </w:tc>
      </w:tr>
      <w:tr w:rsidR="00C86D1E" w:rsidRPr="001B5DE5" w:rsidTr="001B5DE5">
        <w:tc>
          <w:tcPr>
            <w:tcW w:w="3227"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Länder</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13,8</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14,0</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11,8</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10,1</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10,0</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11,4</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11,7</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10,6</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8,7</w:t>
            </w:r>
          </w:p>
        </w:tc>
      </w:tr>
      <w:tr w:rsidR="00C86D1E" w:rsidRPr="001B5DE5" w:rsidTr="001B5DE5">
        <w:tc>
          <w:tcPr>
            <w:tcW w:w="3227"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Gemeinden</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5,1</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7,0</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7,8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8,5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9,7</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9,5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9,4</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9,7</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9,5</w:t>
            </w:r>
          </w:p>
        </w:tc>
      </w:tr>
      <w:tr w:rsidR="00C86D1E" w:rsidRPr="001B5DE5" w:rsidTr="001B5DE5">
        <w:tc>
          <w:tcPr>
            <w:tcW w:w="3227"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Sozialversicherung</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0,2</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0,4</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0,4</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0,4</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0,4</w:t>
            </w:r>
          </w:p>
        </w:tc>
      </w:tr>
      <w:tr w:rsidR="00C86D1E" w:rsidRPr="001B5DE5" w:rsidTr="001B5DE5">
        <w:tc>
          <w:tcPr>
            <w:tcW w:w="3227"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Private Organisationen</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1,0</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0,9</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1,1</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1,4</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1,6</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1,4</w:t>
            </w:r>
          </w:p>
        </w:tc>
      </w:tr>
      <w:tr w:rsidR="00C86D1E" w:rsidRPr="001B5DE5" w:rsidTr="001B5DE5">
        <w:tc>
          <w:tcPr>
            <w:tcW w:w="3227"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Private Haushalte</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20,0</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21,0</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22,5</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26,7</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27,1</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26,3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26,1</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26,9</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29</w:t>
            </w:r>
          </w:p>
        </w:tc>
      </w:tr>
    </w:tbl>
    <w:p w:rsidR="0054060E" w:rsidRPr="0054060E" w:rsidRDefault="0054060E" w:rsidP="0054060E">
      <w:pPr>
        <w:spacing w:after="120" w:line="240" w:lineRule="auto"/>
        <w:rPr>
          <w:rFonts w:eastAsia="Times New Roman"/>
          <w:sz w:val="16"/>
          <w:szCs w:val="16"/>
          <w:lang w:eastAsia="de-DE"/>
        </w:rPr>
      </w:pPr>
      <w:r w:rsidRPr="0054060E">
        <w:rPr>
          <w:rFonts w:eastAsia="Times New Roman"/>
          <w:sz w:val="16"/>
          <w:szCs w:val="16"/>
          <w:vertAlign w:val="superscript"/>
          <w:lang w:eastAsia="de-DE"/>
        </w:rPr>
        <w:t>1</w:t>
      </w:r>
      <w:r w:rsidRPr="0054060E">
        <w:rPr>
          <w:rFonts w:eastAsia="Times New Roman"/>
          <w:sz w:val="16"/>
          <w:szCs w:val="16"/>
          <w:lang w:eastAsia="de-DE"/>
        </w:rPr>
        <w:t xml:space="preserve"> ab 1991 einschließlich neue Bundesländer; </w:t>
      </w:r>
      <w:r w:rsidRPr="0054060E">
        <w:rPr>
          <w:rFonts w:eastAsia="Times New Roman"/>
          <w:sz w:val="16"/>
          <w:szCs w:val="16"/>
          <w:vertAlign w:val="superscript"/>
          <w:lang w:eastAsia="de-DE"/>
        </w:rPr>
        <w:t>2</w:t>
      </w:r>
      <w:r w:rsidRPr="0054060E">
        <w:rPr>
          <w:rFonts w:eastAsia="Times New Roman"/>
          <w:sz w:val="16"/>
          <w:szCs w:val="16"/>
          <w:lang w:eastAsia="de-DE"/>
        </w:rPr>
        <w:t xml:space="preserve"> geschätzt, </w:t>
      </w:r>
      <w:r w:rsidRPr="0054060E">
        <w:rPr>
          <w:rFonts w:eastAsia="Times New Roman"/>
          <w:sz w:val="16"/>
          <w:szCs w:val="16"/>
          <w:vertAlign w:val="superscript"/>
          <w:lang w:eastAsia="de-DE"/>
        </w:rPr>
        <w:t>3</w:t>
      </w:r>
      <w:r w:rsidRPr="0054060E">
        <w:rPr>
          <w:rFonts w:eastAsia="Times New Roman"/>
          <w:sz w:val="16"/>
          <w:szCs w:val="16"/>
          <w:lang w:eastAsia="de-DE"/>
        </w:rPr>
        <w:t xml:space="preserve"> in Auswahl, </w:t>
      </w:r>
      <w:r w:rsidRPr="0054060E">
        <w:rPr>
          <w:rFonts w:eastAsia="Times New Roman"/>
          <w:sz w:val="16"/>
          <w:szCs w:val="16"/>
          <w:vertAlign w:val="superscript"/>
          <w:lang w:eastAsia="de-DE"/>
        </w:rPr>
        <w:t>4</w:t>
      </w:r>
      <w:r w:rsidRPr="0054060E">
        <w:rPr>
          <w:rFonts w:eastAsia="Times New Roman"/>
          <w:sz w:val="16"/>
          <w:szCs w:val="16"/>
          <w:lang w:eastAsia="de-DE"/>
        </w:rPr>
        <w:t xml:space="preserve"> Sozialausgaben in % des BIP; BIP ab 1991 neu berechnet (daher Sozialleistungsquote ab 1991 nur bedingt mit den Vorjahren zu vergleichen), </w:t>
      </w:r>
      <w:r w:rsidRPr="0054060E">
        <w:rPr>
          <w:rFonts w:eastAsia="Times New Roman"/>
          <w:sz w:val="16"/>
          <w:szCs w:val="16"/>
          <w:vertAlign w:val="superscript"/>
          <w:lang w:eastAsia="de-DE"/>
        </w:rPr>
        <w:t xml:space="preserve">5 </w:t>
      </w:r>
      <w:r w:rsidRPr="0054060E">
        <w:rPr>
          <w:rFonts w:eastAsia="Times New Roman"/>
          <w:sz w:val="16"/>
          <w:szCs w:val="16"/>
          <w:lang w:eastAsia="de-DE"/>
        </w:rPr>
        <w:t xml:space="preserve">einschließlich Arbeitsförderung, Arbeitslosenhilfe und Arbeitslosengeld II, </w:t>
      </w:r>
      <w:r w:rsidRPr="0054060E">
        <w:rPr>
          <w:rFonts w:eastAsia="Times New Roman"/>
          <w:sz w:val="16"/>
          <w:szCs w:val="16"/>
          <w:vertAlign w:val="superscript"/>
          <w:lang w:eastAsia="de-DE"/>
        </w:rPr>
        <w:t xml:space="preserve"> 6</w:t>
      </w:r>
      <w:r w:rsidRPr="0054060E">
        <w:rPr>
          <w:rFonts w:eastAsia="Times New Roman"/>
          <w:sz w:val="16"/>
          <w:szCs w:val="16"/>
          <w:lang w:eastAsia="de-DE"/>
        </w:rPr>
        <w:t xml:space="preserve"> wurde erst 1995 ins Leben gerufen</w:t>
      </w:r>
    </w:p>
    <w:p w:rsidR="0054060E" w:rsidRPr="0054060E" w:rsidRDefault="0054060E" w:rsidP="0054060E">
      <w:pPr>
        <w:spacing w:after="0" w:line="240" w:lineRule="auto"/>
        <w:rPr>
          <w:rFonts w:eastAsia="Times New Roman"/>
          <w:sz w:val="20"/>
          <w:szCs w:val="20"/>
          <w:lang w:eastAsia="de-DE"/>
        </w:rPr>
      </w:pPr>
      <w:r w:rsidRPr="0054060E">
        <w:rPr>
          <w:rFonts w:eastAsia="Times New Roman"/>
          <w:sz w:val="20"/>
          <w:szCs w:val="20"/>
          <w:lang w:eastAsia="de-DE"/>
        </w:rPr>
        <w:t>(Quelle: BMAS Sozialbudget)</w:t>
      </w:r>
    </w:p>
    <w:p w:rsidR="0054060E" w:rsidRPr="0054060E" w:rsidRDefault="0054060E" w:rsidP="0054060E">
      <w:pPr>
        <w:spacing w:after="0" w:line="240" w:lineRule="auto"/>
        <w:rPr>
          <w:rFonts w:eastAsia="Times New Roman"/>
          <w:b/>
          <w:szCs w:val="20"/>
          <w:lang w:eastAsia="de-DE"/>
        </w:rPr>
      </w:pPr>
    </w:p>
    <w:p w:rsidR="0054060E" w:rsidRPr="0054060E" w:rsidRDefault="0054060E" w:rsidP="0054060E">
      <w:pPr>
        <w:spacing w:after="240" w:line="240" w:lineRule="auto"/>
        <w:rPr>
          <w:rFonts w:eastAsia="Times New Roman"/>
          <w:b/>
          <w:sz w:val="24"/>
          <w:szCs w:val="24"/>
          <w:lang w:eastAsia="de-DE"/>
        </w:rPr>
      </w:pPr>
      <w:r w:rsidRPr="0054060E">
        <w:rPr>
          <w:rFonts w:eastAsia="Times New Roman"/>
          <w:b/>
          <w:sz w:val="24"/>
          <w:szCs w:val="24"/>
          <w:lang w:eastAsia="de-DE"/>
        </w:rPr>
        <w:t>Fragen und Arbeitsaufträge:</w:t>
      </w:r>
    </w:p>
    <w:p w:rsidR="0054060E" w:rsidRPr="0054060E" w:rsidRDefault="0054060E" w:rsidP="0054060E">
      <w:pPr>
        <w:numPr>
          <w:ilvl w:val="0"/>
          <w:numId w:val="11"/>
        </w:numPr>
        <w:spacing w:after="240" w:line="240" w:lineRule="auto"/>
        <w:ind w:left="714" w:hanging="357"/>
        <w:rPr>
          <w:rFonts w:eastAsia="Times New Roman"/>
          <w:b/>
          <w:szCs w:val="20"/>
          <w:lang w:eastAsia="de-DE"/>
        </w:rPr>
      </w:pPr>
      <w:r w:rsidRPr="0054060E">
        <w:rPr>
          <w:rFonts w:eastAsia="Times New Roman"/>
          <w:szCs w:val="20"/>
          <w:lang w:eastAsia="de-DE"/>
        </w:rPr>
        <w:t>Tabelle 1 stellt die Ausgaben der drei Säulen der sozialen Sicherung sowie von ausgewählten Unterkategorien in Deutschland seit 1960 dar. Analysieren Sie mithilfe dieser Tabelle die „Expansion“ der Sozialpolitik. Wo sehen Sie die größten Veränderungen der letzten 50 Jahre? Welche Rolle spielt die „Sozialleistungsquote“ bei Ihrer Beurteilung?</w:t>
      </w:r>
    </w:p>
    <w:p w:rsidR="0054060E" w:rsidRPr="0054060E" w:rsidRDefault="0054060E" w:rsidP="0054060E">
      <w:pPr>
        <w:numPr>
          <w:ilvl w:val="0"/>
          <w:numId w:val="11"/>
        </w:numPr>
        <w:spacing w:after="240" w:line="240" w:lineRule="auto"/>
        <w:ind w:left="714" w:hanging="357"/>
        <w:rPr>
          <w:rFonts w:eastAsia="Times New Roman"/>
          <w:b/>
          <w:szCs w:val="20"/>
          <w:lang w:eastAsia="de-DE"/>
        </w:rPr>
      </w:pPr>
      <w:r w:rsidRPr="0054060E">
        <w:rPr>
          <w:rFonts w:eastAsia="Times New Roman"/>
          <w:szCs w:val="20"/>
          <w:lang w:eastAsia="de-DE"/>
        </w:rPr>
        <w:t>Beschreiben Sie anhand von Tabelle 2 die Finanzierung des Sozialbudgets. Ist die Ausgabenverteilung der einzelnen Quellen seit 1960 konstant geblieben?</w:t>
      </w:r>
    </w:p>
    <w:p w:rsidR="0054060E" w:rsidRPr="0054060E" w:rsidRDefault="0054060E" w:rsidP="0054060E">
      <w:pPr>
        <w:numPr>
          <w:ilvl w:val="0"/>
          <w:numId w:val="11"/>
        </w:numPr>
        <w:spacing w:after="240" w:line="240" w:lineRule="auto"/>
        <w:ind w:left="714" w:hanging="357"/>
        <w:rPr>
          <w:rFonts w:eastAsia="Times New Roman"/>
          <w:b/>
          <w:szCs w:val="20"/>
          <w:lang w:eastAsia="de-DE"/>
        </w:rPr>
      </w:pPr>
      <w:r w:rsidRPr="0054060E">
        <w:rPr>
          <w:rFonts w:eastAsia="Times New Roman"/>
          <w:szCs w:val="20"/>
          <w:lang w:eastAsia="de-DE"/>
        </w:rPr>
        <w:t>Welche Bedeutung hat Säule 1 der sozialen Sicherung, das Gesetzliche Sozialversicherungssystem (bestehend aus Gesetzlicher Unfall-, Renten-, Kranken-, Pflege- und Arbeitslosenversicherung) im gesamten Sozialbudget?</w:t>
      </w:r>
    </w:p>
    <w:p w:rsidR="0054060E" w:rsidRPr="0054060E" w:rsidRDefault="0054060E" w:rsidP="0054060E">
      <w:pPr>
        <w:spacing w:after="240" w:line="240" w:lineRule="auto"/>
        <w:rPr>
          <w:rFonts w:eastAsia="Times New Roman"/>
          <w:szCs w:val="20"/>
          <w:lang w:eastAsia="de-DE"/>
        </w:rPr>
      </w:pPr>
      <w:r w:rsidRPr="0054060E">
        <w:rPr>
          <w:rFonts w:eastAsia="Times New Roman"/>
          <w:szCs w:val="20"/>
          <w:lang w:eastAsia="de-DE"/>
        </w:rPr>
        <w:t xml:space="preserve">Die Säule „Gesetzliche Sozialversicherung“ bezeichnet ein System der Pflichtversicherungen. Ein Zweck dieser Pflichtversicherungen ist es, Personen eine Versicherung zu ermöglichen, die bei privaten Versicherungen nicht oder nur zu sehr hohen Tarifen aufgenommen würden. Um eine Auslese nach Personen mit hohen und niedrigen Risiken (z.B. Gesunde und Kranke) zu vermeiden, besteht in der Regel Versicherungspflicht. In Deutschland gibt es die fünf in der Tabelle genannten Versicherungen: gesetzliche Unfall-, Pflege-, Kranken-, Renten- und Arbeitslosenversicherung, die einen Großteil des Sozialbudgets ausmachen. Dabei handelt es sich bei den Versicherungen nicht um direkte Transferleistungen des Staates. </w:t>
      </w:r>
    </w:p>
    <w:p w:rsidR="00650749" w:rsidRPr="007C1034" w:rsidRDefault="0054060E" w:rsidP="00265D8B">
      <w:pPr>
        <w:numPr>
          <w:ilvl w:val="0"/>
          <w:numId w:val="11"/>
        </w:numPr>
        <w:spacing w:after="0" w:line="240" w:lineRule="auto"/>
        <w:contextualSpacing/>
        <w:rPr>
          <w:rFonts w:eastAsia="Times New Roman"/>
          <w:b/>
          <w:szCs w:val="20"/>
          <w:lang w:eastAsia="de-DE"/>
        </w:rPr>
      </w:pPr>
      <w:r w:rsidRPr="007C1034">
        <w:rPr>
          <w:rFonts w:eastAsia="Times New Roman"/>
          <w:szCs w:val="20"/>
          <w:lang w:eastAsia="de-DE"/>
        </w:rPr>
        <w:t>Ermitteln Sie mit Hilfe des Internets, wer die Leistungen der fünf Versicherungen finanziert und worin diese Leistungen bestehen. Stellen Sie zudem fest, wann die jeweiligen Versicherungen entstanden sind. Legen Sie hierzu eine Tabelle wie folgt an:</w:t>
      </w:r>
    </w:p>
    <w:p w:rsidR="007C1034" w:rsidRDefault="007C1034" w:rsidP="007C1034">
      <w:pPr>
        <w:spacing w:after="0" w:line="240" w:lineRule="auto"/>
        <w:ind w:left="720"/>
        <w:contextualSpacing/>
        <w:rPr>
          <w:rFonts w:eastAsia="Times New Roman"/>
          <w:b/>
          <w:szCs w:val="20"/>
          <w:lang w:eastAsia="de-DE"/>
        </w:rPr>
      </w:pPr>
    </w:p>
    <w:tbl>
      <w:tblPr>
        <w:tblW w:w="0" w:type="auto"/>
        <w:tblBorders>
          <w:top w:val="single" w:sz="8" w:space="0" w:color="A0A0A0"/>
          <w:left w:val="single" w:sz="8" w:space="0" w:color="A0A0A0"/>
          <w:bottom w:val="single" w:sz="8" w:space="0" w:color="A0A0A0"/>
          <w:right w:val="single" w:sz="8" w:space="0" w:color="A0A0A0"/>
          <w:insideH w:val="single" w:sz="8" w:space="0" w:color="A0A0A0"/>
          <w:insideV w:val="single" w:sz="8" w:space="0" w:color="A0A0A0"/>
        </w:tblBorders>
        <w:tblLook w:val="04A0" w:firstRow="1" w:lastRow="0" w:firstColumn="1" w:lastColumn="0" w:noHBand="0" w:noVBand="1"/>
      </w:tblPr>
      <w:tblGrid>
        <w:gridCol w:w="2359"/>
        <w:gridCol w:w="2376"/>
        <w:gridCol w:w="2358"/>
        <w:gridCol w:w="2336"/>
      </w:tblGrid>
      <w:tr w:rsidR="007C1034" w:rsidRPr="001B5DE5" w:rsidTr="00F346B9">
        <w:tc>
          <w:tcPr>
            <w:tcW w:w="2359" w:type="dxa"/>
            <w:tcBorders>
              <w:top w:val="single" w:sz="8" w:space="0" w:color="A0A0A0"/>
              <w:left w:val="single" w:sz="8" w:space="0" w:color="A0A0A0"/>
              <w:bottom w:val="single" w:sz="18" w:space="0" w:color="A0A0A0"/>
              <w:right w:val="single" w:sz="8" w:space="0" w:color="A0A0A0"/>
            </w:tcBorders>
            <w:shd w:val="clear" w:color="auto" w:fill="auto"/>
          </w:tcPr>
          <w:p w:rsidR="007C1034" w:rsidRPr="001B5DE5" w:rsidRDefault="007C1034" w:rsidP="00F346B9">
            <w:pPr>
              <w:spacing w:after="0" w:line="240" w:lineRule="auto"/>
              <w:jc w:val="center"/>
              <w:rPr>
                <w:rFonts w:eastAsia="Times New Roman"/>
                <w:b/>
                <w:bCs/>
                <w:sz w:val="20"/>
                <w:szCs w:val="20"/>
                <w:lang w:eastAsia="de-DE"/>
              </w:rPr>
            </w:pPr>
            <w:r w:rsidRPr="001B5DE5">
              <w:rPr>
                <w:rFonts w:eastAsia="Times New Roman"/>
                <w:b/>
                <w:bCs/>
                <w:sz w:val="20"/>
                <w:szCs w:val="20"/>
                <w:lang w:eastAsia="de-DE"/>
              </w:rPr>
              <w:t>Versicherung</w:t>
            </w:r>
          </w:p>
        </w:tc>
        <w:tc>
          <w:tcPr>
            <w:tcW w:w="2376" w:type="dxa"/>
            <w:tcBorders>
              <w:top w:val="single" w:sz="8" w:space="0" w:color="A0A0A0"/>
              <w:left w:val="single" w:sz="8" w:space="0" w:color="A0A0A0"/>
              <w:bottom w:val="single" w:sz="18" w:space="0" w:color="A0A0A0"/>
              <w:right w:val="single" w:sz="8" w:space="0" w:color="A0A0A0"/>
            </w:tcBorders>
            <w:shd w:val="clear" w:color="auto" w:fill="auto"/>
          </w:tcPr>
          <w:p w:rsidR="007C1034" w:rsidRPr="001B5DE5" w:rsidRDefault="007C1034" w:rsidP="00F346B9">
            <w:pPr>
              <w:spacing w:after="0" w:line="240" w:lineRule="auto"/>
              <w:jc w:val="center"/>
              <w:rPr>
                <w:rFonts w:eastAsia="Times New Roman"/>
                <w:b/>
                <w:bCs/>
                <w:sz w:val="20"/>
                <w:szCs w:val="20"/>
                <w:lang w:eastAsia="de-DE"/>
              </w:rPr>
            </w:pPr>
            <w:r w:rsidRPr="001B5DE5">
              <w:rPr>
                <w:rFonts w:eastAsia="Times New Roman"/>
                <w:b/>
                <w:bCs/>
                <w:sz w:val="20"/>
                <w:szCs w:val="20"/>
                <w:lang w:eastAsia="de-DE"/>
              </w:rPr>
              <w:t>Entstehungsjahr</w:t>
            </w:r>
          </w:p>
        </w:tc>
        <w:tc>
          <w:tcPr>
            <w:tcW w:w="2358" w:type="dxa"/>
            <w:tcBorders>
              <w:top w:val="single" w:sz="8" w:space="0" w:color="A0A0A0"/>
              <w:left w:val="single" w:sz="8" w:space="0" w:color="A0A0A0"/>
              <w:bottom w:val="single" w:sz="18" w:space="0" w:color="A0A0A0"/>
              <w:right w:val="single" w:sz="8" w:space="0" w:color="A0A0A0"/>
            </w:tcBorders>
            <w:shd w:val="clear" w:color="auto" w:fill="auto"/>
          </w:tcPr>
          <w:p w:rsidR="007C1034" w:rsidRPr="001B5DE5" w:rsidRDefault="007C1034" w:rsidP="00F346B9">
            <w:pPr>
              <w:spacing w:after="0" w:line="240" w:lineRule="auto"/>
              <w:jc w:val="center"/>
              <w:rPr>
                <w:rFonts w:eastAsia="Times New Roman"/>
                <w:b/>
                <w:bCs/>
                <w:sz w:val="20"/>
                <w:szCs w:val="20"/>
                <w:lang w:eastAsia="de-DE"/>
              </w:rPr>
            </w:pPr>
            <w:r w:rsidRPr="001B5DE5">
              <w:rPr>
                <w:rFonts w:eastAsia="Times New Roman"/>
                <w:b/>
                <w:bCs/>
                <w:sz w:val="20"/>
                <w:szCs w:val="20"/>
                <w:lang w:eastAsia="de-DE"/>
              </w:rPr>
              <w:t>Finanzierung</w:t>
            </w:r>
          </w:p>
        </w:tc>
        <w:tc>
          <w:tcPr>
            <w:tcW w:w="2336" w:type="dxa"/>
            <w:tcBorders>
              <w:top w:val="single" w:sz="8" w:space="0" w:color="A0A0A0"/>
              <w:left w:val="single" w:sz="8" w:space="0" w:color="A0A0A0"/>
              <w:bottom w:val="single" w:sz="18" w:space="0" w:color="A0A0A0"/>
              <w:right w:val="single" w:sz="8" w:space="0" w:color="A0A0A0"/>
            </w:tcBorders>
            <w:shd w:val="clear" w:color="auto" w:fill="auto"/>
          </w:tcPr>
          <w:p w:rsidR="007C1034" w:rsidRPr="001B5DE5" w:rsidRDefault="007C1034" w:rsidP="00F346B9">
            <w:pPr>
              <w:spacing w:after="0" w:line="240" w:lineRule="auto"/>
              <w:jc w:val="center"/>
              <w:rPr>
                <w:rFonts w:eastAsia="Times New Roman"/>
                <w:b/>
                <w:bCs/>
                <w:sz w:val="20"/>
                <w:szCs w:val="20"/>
                <w:lang w:eastAsia="de-DE"/>
              </w:rPr>
            </w:pPr>
            <w:r w:rsidRPr="001B5DE5">
              <w:rPr>
                <w:rFonts w:eastAsia="Times New Roman"/>
                <w:b/>
                <w:bCs/>
                <w:sz w:val="20"/>
                <w:szCs w:val="20"/>
                <w:lang w:eastAsia="de-DE"/>
              </w:rPr>
              <w:t>Leistung</w:t>
            </w:r>
          </w:p>
        </w:tc>
      </w:tr>
      <w:tr w:rsidR="007C1034" w:rsidRPr="001B5DE5" w:rsidTr="00F346B9">
        <w:tc>
          <w:tcPr>
            <w:tcW w:w="2359" w:type="dxa"/>
            <w:tcBorders>
              <w:top w:val="single" w:sz="8" w:space="0" w:color="A0A0A0"/>
              <w:left w:val="single" w:sz="8" w:space="0" w:color="A0A0A0"/>
              <w:bottom w:val="single" w:sz="8" w:space="0" w:color="A0A0A0"/>
              <w:right w:val="single" w:sz="8" w:space="0" w:color="A0A0A0"/>
            </w:tcBorders>
            <w:shd w:val="clear" w:color="auto" w:fill="E7E7E7"/>
          </w:tcPr>
          <w:p w:rsidR="007C1034" w:rsidRPr="001B5DE5" w:rsidRDefault="007C1034" w:rsidP="00F346B9">
            <w:pPr>
              <w:spacing w:after="0" w:line="240" w:lineRule="auto"/>
              <w:rPr>
                <w:rFonts w:eastAsia="Times New Roman"/>
                <w:b/>
                <w:bCs/>
                <w:sz w:val="20"/>
                <w:szCs w:val="20"/>
                <w:lang w:eastAsia="de-DE"/>
              </w:rPr>
            </w:pPr>
          </w:p>
        </w:tc>
        <w:tc>
          <w:tcPr>
            <w:tcW w:w="2376" w:type="dxa"/>
            <w:tcBorders>
              <w:top w:val="single" w:sz="8" w:space="0" w:color="A0A0A0"/>
              <w:left w:val="single" w:sz="8" w:space="0" w:color="A0A0A0"/>
              <w:bottom w:val="single" w:sz="8" w:space="0" w:color="A0A0A0"/>
              <w:right w:val="single" w:sz="8" w:space="0" w:color="A0A0A0"/>
            </w:tcBorders>
            <w:shd w:val="clear" w:color="auto" w:fill="E7E7E7"/>
          </w:tcPr>
          <w:p w:rsidR="007C1034" w:rsidRPr="001B5DE5" w:rsidRDefault="007C1034" w:rsidP="00F346B9">
            <w:pPr>
              <w:spacing w:after="0" w:line="240" w:lineRule="auto"/>
              <w:rPr>
                <w:rFonts w:eastAsia="Times New Roman"/>
                <w:sz w:val="28"/>
                <w:szCs w:val="28"/>
                <w:lang w:eastAsia="de-DE"/>
              </w:rPr>
            </w:pPr>
          </w:p>
        </w:tc>
        <w:tc>
          <w:tcPr>
            <w:tcW w:w="2358" w:type="dxa"/>
            <w:tcBorders>
              <w:top w:val="single" w:sz="8" w:space="0" w:color="A0A0A0"/>
              <w:left w:val="single" w:sz="8" w:space="0" w:color="A0A0A0"/>
              <w:bottom w:val="single" w:sz="8" w:space="0" w:color="A0A0A0"/>
              <w:right w:val="single" w:sz="8" w:space="0" w:color="A0A0A0"/>
            </w:tcBorders>
            <w:shd w:val="clear" w:color="auto" w:fill="E7E7E7"/>
          </w:tcPr>
          <w:p w:rsidR="007C1034" w:rsidRPr="001B5DE5" w:rsidRDefault="007C1034" w:rsidP="00F346B9">
            <w:pPr>
              <w:spacing w:after="0" w:line="240" w:lineRule="auto"/>
              <w:rPr>
                <w:rFonts w:eastAsia="Times New Roman"/>
                <w:sz w:val="20"/>
                <w:szCs w:val="20"/>
                <w:lang w:eastAsia="de-DE"/>
              </w:rPr>
            </w:pPr>
          </w:p>
        </w:tc>
        <w:tc>
          <w:tcPr>
            <w:tcW w:w="2336" w:type="dxa"/>
            <w:tcBorders>
              <w:top w:val="single" w:sz="8" w:space="0" w:color="A0A0A0"/>
              <w:left w:val="single" w:sz="8" w:space="0" w:color="A0A0A0"/>
              <w:bottom w:val="single" w:sz="8" w:space="0" w:color="A0A0A0"/>
              <w:right w:val="single" w:sz="8" w:space="0" w:color="A0A0A0"/>
            </w:tcBorders>
            <w:shd w:val="clear" w:color="auto" w:fill="E7E7E7"/>
          </w:tcPr>
          <w:p w:rsidR="007C1034" w:rsidRPr="001B5DE5" w:rsidRDefault="007C1034" w:rsidP="00F346B9">
            <w:pPr>
              <w:spacing w:after="0" w:line="240" w:lineRule="auto"/>
              <w:rPr>
                <w:rFonts w:eastAsia="Times New Roman"/>
                <w:sz w:val="20"/>
                <w:szCs w:val="20"/>
                <w:lang w:eastAsia="de-DE"/>
              </w:rPr>
            </w:pPr>
          </w:p>
        </w:tc>
      </w:tr>
      <w:tr w:rsidR="007C1034" w:rsidRPr="001B5DE5" w:rsidTr="00F346B9">
        <w:trPr>
          <w:trHeight w:val="356"/>
        </w:trPr>
        <w:tc>
          <w:tcPr>
            <w:tcW w:w="2359" w:type="dxa"/>
            <w:tcBorders>
              <w:top w:val="single" w:sz="8" w:space="0" w:color="A0A0A0"/>
              <w:left w:val="single" w:sz="8" w:space="0" w:color="A0A0A0"/>
              <w:bottom w:val="single" w:sz="8" w:space="0" w:color="A0A0A0"/>
              <w:right w:val="single" w:sz="8" w:space="0" w:color="A0A0A0"/>
            </w:tcBorders>
            <w:shd w:val="clear" w:color="auto" w:fill="auto"/>
          </w:tcPr>
          <w:p w:rsidR="007C1034" w:rsidRPr="001B5DE5" w:rsidRDefault="007C1034" w:rsidP="00F346B9">
            <w:pPr>
              <w:spacing w:after="0" w:line="240" w:lineRule="auto"/>
              <w:rPr>
                <w:rFonts w:eastAsia="Times New Roman"/>
                <w:b/>
                <w:bCs/>
                <w:sz w:val="20"/>
                <w:szCs w:val="20"/>
                <w:lang w:eastAsia="de-DE"/>
              </w:rPr>
            </w:pPr>
          </w:p>
        </w:tc>
        <w:tc>
          <w:tcPr>
            <w:tcW w:w="2376" w:type="dxa"/>
            <w:tcBorders>
              <w:top w:val="single" w:sz="8" w:space="0" w:color="A0A0A0"/>
              <w:left w:val="single" w:sz="8" w:space="0" w:color="A0A0A0"/>
              <w:bottom w:val="single" w:sz="8" w:space="0" w:color="A0A0A0"/>
              <w:right w:val="single" w:sz="8" w:space="0" w:color="A0A0A0"/>
            </w:tcBorders>
            <w:shd w:val="clear" w:color="auto" w:fill="auto"/>
          </w:tcPr>
          <w:p w:rsidR="007C1034" w:rsidRPr="001B5DE5" w:rsidRDefault="007C1034" w:rsidP="00F346B9">
            <w:pPr>
              <w:spacing w:after="0" w:line="240" w:lineRule="auto"/>
              <w:rPr>
                <w:rFonts w:eastAsia="Times New Roman"/>
                <w:sz w:val="20"/>
                <w:szCs w:val="20"/>
                <w:lang w:eastAsia="de-DE"/>
              </w:rPr>
            </w:pPr>
          </w:p>
        </w:tc>
        <w:tc>
          <w:tcPr>
            <w:tcW w:w="2358" w:type="dxa"/>
            <w:tcBorders>
              <w:top w:val="single" w:sz="8" w:space="0" w:color="A0A0A0"/>
              <w:left w:val="single" w:sz="8" w:space="0" w:color="A0A0A0"/>
              <w:bottom w:val="single" w:sz="8" w:space="0" w:color="A0A0A0"/>
              <w:right w:val="single" w:sz="8" w:space="0" w:color="A0A0A0"/>
            </w:tcBorders>
            <w:shd w:val="clear" w:color="auto" w:fill="auto"/>
          </w:tcPr>
          <w:p w:rsidR="007C1034" w:rsidRPr="001B5DE5" w:rsidRDefault="007C1034" w:rsidP="00F346B9">
            <w:pPr>
              <w:spacing w:after="0" w:line="240" w:lineRule="auto"/>
              <w:rPr>
                <w:rFonts w:eastAsia="Times New Roman"/>
                <w:sz w:val="20"/>
                <w:szCs w:val="20"/>
                <w:lang w:eastAsia="de-DE"/>
              </w:rPr>
            </w:pPr>
          </w:p>
        </w:tc>
        <w:tc>
          <w:tcPr>
            <w:tcW w:w="2336" w:type="dxa"/>
            <w:tcBorders>
              <w:top w:val="single" w:sz="8" w:space="0" w:color="A0A0A0"/>
              <w:left w:val="single" w:sz="8" w:space="0" w:color="A0A0A0"/>
              <w:bottom w:val="single" w:sz="8" w:space="0" w:color="A0A0A0"/>
              <w:right w:val="single" w:sz="8" w:space="0" w:color="A0A0A0"/>
            </w:tcBorders>
            <w:shd w:val="clear" w:color="auto" w:fill="auto"/>
          </w:tcPr>
          <w:p w:rsidR="007C1034" w:rsidRPr="001B5DE5" w:rsidRDefault="007C1034" w:rsidP="00F346B9">
            <w:pPr>
              <w:spacing w:after="0" w:line="240" w:lineRule="auto"/>
              <w:rPr>
                <w:rFonts w:eastAsia="Times New Roman"/>
                <w:sz w:val="20"/>
                <w:szCs w:val="20"/>
                <w:lang w:eastAsia="de-DE"/>
              </w:rPr>
            </w:pPr>
          </w:p>
        </w:tc>
      </w:tr>
    </w:tbl>
    <w:p w:rsidR="007C1034" w:rsidRPr="007C1034" w:rsidRDefault="007C1034" w:rsidP="007C1034">
      <w:pPr>
        <w:spacing w:after="0" w:line="240" w:lineRule="auto"/>
        <w:ind w:left="720"/>
        <w:contextualSpacing/>
        <w:rPr>
          <w:rFonts w:eastAsia="Times New Roman"/>
          <w:b/>
          <w:szCs w:val="20"/>
          <w:lang w:eastAsia="de-DE"/>
        </w:rPr>
      </w:pPr>
    </w:p>
    <w:sectPr w:rsidR="007C1034" w:rsidRPr="007C1034" w:rsidSect="00C46F59">
      <w:headerReference w:type="default" r:id="rId14"/>
      <w:footerReference w:type="default" r:id="rId15"/>
      <w:pgSz w:w="11906" w:h="16838"/>
      <w:pgMar w:top="1418" w:right="1417" w:bottom="1134" w:left="1276" w:header="0" w:footer="4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D46" w:rsidRDefault="00B16D46">
      <w:pPr>
        <w:spacing w:after="0" w:line="240" w:lineRule="auto"/>
      </w:pPr>
      <w:r>
        <w:separator/>
      </w:r>
    </w:p>
  </w:endnote>
  <w:endnote w:type="continuationSeparator" w:id="0">
    <w:p w:rsidR="00B16D46" w:rsidRDefault="00B16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D46" w:rsidRPr="00046F41" w:rsidRDefault="00B16D46" w:rsidP="00E60C68">
    <w:pPr>
      <w:pStyle w:val="Fuzeile"/>
      <w:ind w:left="3252" w:firstLine="4536"/>
      <w:jc w:val="center"/>
      <w:rPr>
        <w:rFonts w:asciiTheme="minorHAnsi" w:hAnsiTheme="minorHAnsi" w:cstheme="minorHAnsi"/>
        <w:sz w:val="20"/>
        <w:szCs w:val="20"/>
      </w:rPr>
    </w:pPr>
    <w:r w:rsidRPr="00046F41">
      <w:rPr>
        <w:rFonts w:asciiTheme="minorHAnsi" w:hAnsiTheme="minorHAnsi" w:cstheme="minorHAnsi"/>
        <w:noProof/>
        <w:sz w:val="20"/>
        <w:szCs w:val="20"/>
      </w:rPr>
      <mc:AlternateContent>
        <mc:Choice Requires="wpg">
          <w:drawing>
            <wp:anchor distT="0" distB="0" distL="114300" distR="114300" simplePos="0" relativeHeight="251659264" behindDoc="0" locked="0" layoutInCell="1" allowOverlap="1" wp14:anchorId="35571A76" wp14:editId="699EFFE0">
              <wp:simplePos x="0" y="0"/>
              <wp:positionH relativeFrom="column">
                <wp:posOffset>-23080</wp:posOffset>
              </wp:positionH>
              <wp:positionV relativeFrom="paragraph">
                <wp:posOffset>-110324</wp:posOffset>
              </wp:positionV>
              <wp:extent cx="5864522" cy="232520"/>
              <wp:effectExtent l="0" t="0" r="3175" b="0"/>
              <wp:wrapNone/>
              <wp:docPr id="316" name="Gruppieren 2"/>
              <wp:cNvGraphicFramePr/>
              <a:graphic xmlns:a="http://schemas.openxmlformats.org/drawingml/2006/main">
                <a:graphicData uri="http://schemas.microsoft.com/office/word/2010/wordprocessingGroup">
                  <wpg:wgp>
                    <wpg:cNvGrpSpPr/>
                    <wpg:grpSpPr>
                      <a:xfrm>
                        <a:off x="0" y="0"/>
                        <a:ext cx="5864522" cy="232520"/>
                        <a:chOff x="1" y="0"/>
                        <a:chExt cx="5864522" cy="232520"/>
                      </a:xfrm>
                    </wpg:grpSpPr>
                    <wps:wsp>
                      <wps:cNvPr id="317" name="Textfeld 3"/>
                      <wps:cNvSpPr txBox="1"/>
                      <wps:spPr>
                        <a:xfrm>
                          <a:off x="1" y="63610"/>
                          <a:ext cx="5207635" cy="168910"/>
                        </a:xfrm>
                        <a:prstGeom prst="rect">
                          <a:avLst/>
                        </a:prstGeom>
                        <a:noFill/>
                      </wps:spPr>
                      <wps:txbx>
                        <w:txbxContent>
                          <w:p w:rsidR="00B16D46" w:rsidRPr="00046F41" w:rsidRDefault="00B16D46" w:rsidP="00E60C68">
                            <w:pPr>
                              <w:pStyle w:val="StandardWeb"/>
                              <w:spacing w:before="0" w:beforeAutospacing="0" w:after="0" w:afterAutospacing="0"/>
                              <w:rPr>
                                <w:rFonts w:asciiTheme="minorHAnsi" w:hAnsiTheme="minorHAnsi" w:cstheme="minorHAnsi"/>
                                <w:sz w:val="18"/>
                              </w:rPr>
                            </w:pPr>
                            <w:r w:rsidRPr="00046F41">
                              <w:rPr>
                                <w:rFonts w:asciiTheme="minorHAnsi" w:hAnsiTheme="minorHAnsi" w:cstheme="minorHAnsi"/>
                                <w:color w:val="000000" w:themeColor="text1"/>
                                <w:kern w:val="24"/>
                                <w:sz w:val="10"/>
                                <w:szCs w:val="16"/>
                              </w:rPr>
                              <w:t>Weitere Materialien und Informationen finden sie hier: www.wirtschaftundschule.de</w:t>
                            </w:r>
                          </w:p>
                        </w:txbxContent>
                      </wps:txbx>
                      <wps:bodyPr wrap="square" rtlCol="0">
                        <a:spAutoFit/>
                      </wps:bodyPr>
                    </wps:wsp>
                    <wpg:grpSp>
                      <wpg:cNvPr id="318" name="Gruppieren 318"/>
                      <wpg:cNvGrpSpPr/>
                      <wpg:grpSpPr>
                        <a:xfrm>
                          <a:off x="104523" y="0"/>
                          <a:ext cx="5760000" cy="73088"/>
                          <a:chOff x="104523" y="0"/>
                          <a:chExt cx="5588178" cy="73088"/>
                        </a:xfrm>
                      </wpg:grpSpPr>
                      <wps:wsp>
                        <wps:cNvPr id="319" name="Rechteck 319"/>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E60C68">
                              <w:pPr>
                                <w:rPr>
                                  <w:rFonts w:eastAsia="Times New Roman"/>
                                </w:rPr>
                              </w:pPr>
                            </w:p>
                          </w:txbxContent>
                        </wps:txbx>
                        <wps:bodyPr rtlCol="0" anchor="ctr"/>
                      </wps:wsp>
                      <wps:wsp>
                        <wps:cNvPr id="320" name="Rechteck 320"/>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E60C68">
                              <w:pPr>
                                <w:rPr>
                                  <w:rFonts w:eastAsia="Times New Roman"/>
                                </w:rPr>
                              </w:pPr>
                            </w:p>
                          </w:txbxContent>
                        </wps:txbx>
                        <wps:bodyPr rtlCol="0" anchor="ctr"/>
                      </wps:wsp>
                      <wps:wsp>
                        <wps:cNvPr id="321" name="Rechteck 321"/>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E60C68">
                              <w:pPr>
                                <w:rPr>
                                  <w:rFonts w:eastAsia="Times New Roman"/>
                                </w:rPr>
                              </w:pPr>
                            </w:p>
                          </w:txbxContent>
                        </wps:txbx>
                        <wps:bodyPr rtlCol="0" anchor="ctr"/>
                      </wps:wsp>
                      <wps:wsp>
                        <wps:cNvPr id="322" name="Rechteck 322"/>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E60C68">
                              <w:pPr>
                                <w:rPr>
                                  <w:rFonts w:eastAsia="Times New Roman"/>
                                </w:rPr>
                              </w:pPr>
                            </w:p>
                          </w:txbxContent>
                        </wps:txbx>
                        <wps:bodyPr rtlCol="0" anchor="ctr"/>
                      </wps:wsp>
                      <wps:wsp>
                        <wps:cNvPr id="323" name="Rechteck 323"/>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E60C68">
                              <w:pPr>
                                <w:rPr>
                                  <w:rFonts w:eastAsia="Times New Roman"/>
                                </w:rPr>
                              </w:pPr>
                            </w:p>
                          </w:txbxContent>
                        </wps:txbx>
                        <wps:bodyPr rtlCol="0" anchor="ctr"/>
                      </wps:wsp>
                      <wps:wsp>
                        <wps:cNvPr id="324" name="Rechteck 324"/>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E60C68">
                              <w:pPr>
                                <w:rPr>
                                  <w:rFonts w:eastAsia="Times New Roman"/>
                                </w:rPr>
                              </w:pPr>
                            </w:p>
                          </w:txbxContent>
                        </wps:txbx>
                        <wps:bodyPr rtlCol="0" anchor="ctr"/>
                      </wps:wsp>
                    </wpg:grpSp>
                  </wpg:wgp>
                </a:graphicData>
              </a:graphic>
            </wp:anchor>
          </w:drawing>
        </mc:Choice>
        <mc:Fallback>
          <w:pict>
            <v:group w14:anchorId="35571A76" id="Gruppieren 2" o:spid="_x0000_s1042" style="position:absolute;left:0;text-align:left;margin-left:-1.8pt;margin-top:-8.7pt;width:461.75pt;height:18.3pt;z-index:251659264" coordorigin="" coordsize="58645,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">
              <v:shapetype id="_x0000_t202" coordsize="21600,21600" o:spt="202" path="m,l,21600r21600,l21600,xe">
                <v:stroke joinstyle="miter"/>
                <v:path gradientshapeok="t" o:connecttype="rect"/>
              </v:shapetype>
              <v:shape id="_x0000_s1043" type="#_x0000_t202" style="position:absolute;top:636;width:52076;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SscMA&#10;AADcAAAADwAAAGRycy9kb3ducmV2LnhtbESPQWvCQBSE7wX/w/KE3uomllaJriK2BQ+9VOP9kX1m&#10;g9m3Iftq4r/vFgo9DjPzDbPejr5VN+pjE9hAPstAEVfBNlwbKE8fT0tQUZAttoHJwJ0ibDeThzUW&#10;Ngz8Rbej1CpBOBZowIl0hdaxcuQxzkJHnLxL6D1Kkn2tbY9DgvtWz7PsVXtsOC047GjvqLoev70B&#10;EbvL7+W7j4fz+Pk2uKx6wdKYx+m4W4ESGuU//Nc+WAPP+QJ+z6Qjo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DSscMAAADcAAAADwAAAAAAAAAAAAAAAACYAgAAZHJzL2Rv&#10;d25yZXYueG1sUEsFBgAAAAAEAAQA9QAAAIgDAAAAAA==&#10;" filled="f" stroked="f">
                <v:textbox style="mso-fit-shape-to-text:t">
                  <w:txbxContent>
                    <w:p w:rsidR="00B16D46" w:rsidRPr="00046F41" w:rsidRDefault="00B16D46" w:rsidP="00E60C68">
                      <w:pPr>
                        <w:pStyle w:val="StandardWeb"/>
                        <w:spacing w:before="0" w:beforeAutospacing="0" w:after="0" w:afterAutospacing="0"/>
                        <w:rPr>
                          <w:rFonts w:asciiTheme="minorHAnsi" w:hAnsiTheme="minorHAnsi" w:cstheme="minorHAnsi"/>
                          <w:sz w:val="18"/>
                        </w:rPr>
                      </w:pPr>
                      <w:r w:rsidRPr="00046F41">
                        <w:rPr>
                          <w:rFonts w:asciiTheme="minorHAnsi" w:hAnsiTheme="minorHAnsi" w:cstheme="minorHAnsi"/>
                          <w:color w:val="000000" w:themeColor="text1"/>
                          <w:kern w:val="24"/>
                          <w:sz w:val="10"/>
                          <w:szCs w:val="16"/>
                        </w:rPr>
                        <w:t>Weitere Materialien und Informationen finden sie hier: www.wirtschaftundschule.de</w:t>
                      </w:r>
                    </w:p>
                  </w:txbxContent>
                </v:textbox>
              </v:shape>
              <v:group id="Gruppieren 318" o:spid="_x0000_s1044" style="position:absolute;left:1045;width:57600;height:730" coordorigin="1045"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rect id="Rechteck 319" o:spid="_x0000_s1045" style="position:absolute;left:1045;top:10;width:2019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IyOMcA&#10;AADcAAAADwAAAGRycy9kb3ducmV2LnhtbESPQWvCQBSE7wX/w/KEXkQ3KpQ2dQ0qSHvwUi3U3B7Z&#10;Z5Im+zZkt0naX98VBI/DzHzDrJLB1KKj1pWWFcxnEQjizOqScwWfp/30GYTzyBpry6Tglxwk69HD&#10;CmNte/6g7uhzESDsYlRQeN/EUrqsIINuZhvi4F1sa9AH2eZSt9gHuKnlIoqepMGSw0KBDe0Kyqrj&#10;j1Hgz3/Z29cm3ePhtFhWl3SyHb4nSj2Oh80rCE+Dv4dv7XetYDl/geuZcAT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yMjjHAAAA3AAAAA8AAAAAAAAAAAAAAAAAmAIAAGRy&#10;cy9kb3ducmV2LnhtbFBLBQYAAAAABAAEAPUAAACMAwAAAAA=&#10;" fillcolor="#ddd" stroked="f" strokeweight="2pt">
                  <v:textbox>
                    <w:txbxContent>
                      <w:p w:rsidR="00B16D46" w:rsidRDefault="00B16D46" w:rsidP="00E60C68">
                        <w:pPr>
                          <w:rPr>
                            <w:rFonts w:eastAsia="Times New Roman"/>
                          </w:rPr>
                        </w:pPr>
                      </w:p>
                    </w:txbxContent>
                  </v:textbox>
                </v:rect>
                <v:rect id="Rechteck 320" o:spid="_x0000_s1046" style="position:absolute;left:21423;top:10;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RRGMMA&#10;AADcAAAADwAAAGRycy9kb3ducmV2LnhtbERPy4rCMBTdD/gP4Q64kWlqhUE6jaKC6GI2PkDdXZpr&#10;27G5KU3Ujl9vFoLLw3ln087U4katqywrGEYxCOLc6ooLBfvd8msMwnlkjbVlUvBPDqaT3keGqbZ3&#10;3tBt6wsRQtilqKD0vkmldHlJBl1kG+LAnW1r0AfYFlK3eA/hppZJHH9LgxWHhhIbWpSUX7ZXo8Af&#10;H/nqMDst8XeXjC7n02De/Q2U6n92sx8Qnjr/Fr/ca61glIT54Uw4AnL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RRGMMAAADcAAAADwAAAAAAAAAAAAAAAACYAgAAZHJzL2Rv&#10;d25yZXYueG1sUEsFBgAAAAAEAAQA9QAAAIgDAAAAAA==&#10;" fillcolor="#ddd" stroked="f" strokeweight="2pt">
                  <v:textbox>
                    <w:txbxContent>
                      <w:p w:rsidR="00B16D46" w:rsidRDefault="00B16D46" w:rsidP="00E60C68">
                        <w:pPr>
                          <w:rPr>
                            <w:rFonts w:eastAsia="Times New Roman"/>
                          </w:rPr>
                        </w:pPr>
                      </w:p>
                    </w:txbxContent>
                  </v:textbox>
                </v:rect>
                <v:rect id="Rechteck 321" o:spid="_x0000_s1047" style="position:absolute;left:28535;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bHDcQA&#10;AADcAAAADwAAAGRycy9kb3ducmV2LnhtbESPX2vCQBDE3wW/w7FC3/RiWopNPUVaBKlP/kH6uGS3&#10;STS3F3Knid++Vyj4OMzMb5j5sre1unHrKycGppMEFEvuqJLCwPGwHs9A+YBCWDthA3f2sFwMB3PM&#10;yHWy49s+FCpCxGdooAyhybT2eckW/cQ1LNH7ca3FEGVbaGqxi3Bb6zRJXrXFSuJCiQ1/lJxf9ldr&#10;YHv/7LrLN22+UnrZnvs3OuGOjHka9at3UIH78Aj/tzdk4Dmdwt+ZeAT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2xw3EAAAA3AAAAA8AAAAAAAAAAAAAAAAAmAIAAGRycy9k&#10;b3ducmV2LnhtbFBLBQYAAAAABAAEAPUAAACJAwAAAAA=&#10;" fillcolor="#bebebe" stroked="f" strokeweight="2pt">
                  <v:textbox>
                    <w:txbxContent>
                      <w:p w:rsidR="00B16D46" w:rsidRDefault="00B16D46" w:rsidP="00E60C68">
                        <w:pPr>
                          <w:rPr>
                            <w:rFonts w:eastAsia="Times New Roman"/>
                          </w:rPr>
                        </w:pPr>
                      </w:p>
                    </w:txbxContent>
                  </v:textbox>
                </v:rect>
                <v:rect id="Rechteck 322" o:spid="_x0000_s1048" style="position:absolute;left:35669;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RZesQA&#10;AADcAAAADwAAAGRycy9kb3ducmV2LnhtbESPQWvCQBSE74X+h+UJ3urGWKSNrlIUQepJW4rHR95r&#10;kpp9G7Krif/eFYQeh5n5hpkve1urC7e+cmJgPEpAseSOKikMfH9tXt5A+YBCWDthA1f2sFw8P80x&#10;I9fJni+HUKgIEZ+hgTKEJtPa5yVb9CPXsETv17UWQ5RtoanFLsJtrdMkmWqLlcSFEhtelZyfDmdr&#10;YHddd93pSNvPlF53f/07/eCejBkO+o8ZqMB9+A8/2lsyMElTuJ+JR0Av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kWXrEAAAA3AAAAA8AAAAAAAAAAAAAAAAAmAIAAGRycy9k&#10;b3ducmV2LnhtbFBLBQYAAAAABAAEAPUAAACJAwAAAAA=&#10;" fillcolor="#bebebe" stroked="f" strokeweight="2pt">
                  <v:textbox>
                    <w:txbxContent>
                      <w:p w:rsidR="00B16D46" w:rsidRDefault="00B16D46" w:rsidP="00E60C68">
                        <w:pPr>
                          <w:rPr>
                            <w:rFonts w:eastAsia="Times New Roman"/>
                          </w:rPr>
                        </w:pPr>
                      </w:p>
                    </w:txbxContent>
                  </v:textbox>
                </v:rect>
                <v:rect id="Rechteck 323" o:spid="_x0000_s1049" style="position:absolute;left:42819;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je8UA&#10;AADcAAAADwAAAGRycy9kb3ducmV2LnhtbESPQWsCMRSE74X+h/AKvRTNdi1SVqOIUJCCh1oP7e2x&#10;eW4WNy9rEt34741Q6HGYmW+Y+TLZTlzIh9axgtdxAYK4drrlRsH++2P0DiJEZI2dY1JwpQDLxePD&#10;HCvtBv6iyy42IkM4VKjAxNhXUobakMUwdj1x9g7OW4xZ+kZqj0OG206WRTGVFlvOCwZ7Whuqj7uz&#10;VeDd/u1lPfhUJteln+3vpzkVU6Wen9JqBiJSiv/hv/ZGK5iUE7ify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CN7xQAAANwAAAAPAAAAAAAAAAAAAAAAAJgCAABkcnMv&#10;ZG93bnJldi54bWxQSwUGAAAAAAQABAD1AAAAigMAAAAA&#10;" fillcolor="#8d8d8d" stroked="f" strokeweight="2pt">
                  <v:textbox>
                    <w:txbxContent>
                      <w:p w:rsidR="00B16D46" w:rsidRDefault="00B16D46" w:rsidP="00E60C68">
                        <w:pPr>
                          <w:rPr>
                            <w:rFonts w:eastAsia="Times New Roman"/>
                          </w:rPr>
                        </w:pPr>
                      </w:p>
                    </w:txbxContent>
                  </v:textbox>
                </v:rect>
                <v:rect id="Rechteck 324" o:spid="_x0000_s1050" style="position:absolute;left:50014;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7D8UA&#10;AADcAAAADwAAAGRycy9kb3ducmV2LnhtbESPQWsCMRSE74X+h/AKvRTNdhUpq1FEKEjBg9ZDe3ts&#10;npvFzcuaRDf9941Q6HGYmW+YxSrZTtzIh9axgtdxAYK4drrlRsHx8330BiJEZI2dY1LwQwFWy8eH&#10;BVbaDbyn2yE2IkM4VKjAxNhXUobakMUwdj1x9k7OW4xZ+kZqj0OG206WRTGTFlvOCwZ72hiqz4er&#10;VeDdcfqyGXwqk+vS1+77w1yKmVLPT2k9BxEpxf/wX3urFUzKKdzP5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6bsPxQAAANwAAAAPAAAAAAAAAAAAAAAAAJgCAABkcnMv&#10;ZG93bnJldi54bWxQSwUGAAAAAAQABAD1AAAAigMAAAAA&#10;" fillcolor="#8d8d8d" stroked="f" strokeweight="2pt">
                  <v:textbox>
                    <w:txbxContent>
                      <w:p w:rsidR="00B16D46" w:rsidRDefault="00B16D46" w:rsidP="00E60C68">
                        <w:pPr>
                          <w:rPr>
                            <w:rFonts w:eastAsia="Times New Roman"/>
                          </w:rPr>
                        </w:pPr>
                      </w:p>
                    </w:txbxContent>
                  </v:textbox>
                </v:rect>
              </v:group>
            </v:group>
          </w:pict>
        </mc:Fallback>
      </mc:AlternateContent>
    </w:r>
    <w:r w:rsidRPr="00046F41">
      <w:rPr>
        <w:rFonts w:asciiTheme="minorHAnsi" w:hAnsiTheme="minorHAnsi" w:cstheme="minorHAnsi"/>
        <w:sz w:val="20"/>
        <w:szCs w:val="20"/>
      </w:rPr>
      <w:fldChar w:fldCharType="begin"/>
    </w:r>
    <w:r w:rsidRPr="00046F41">
      <w:rPr>
        <w:rFonts w:asciiTheme="minorHAnsi" w:hAnsiTheme="minorHAnsi" w:cstheme="minorHAnsi"/>
        <w:sz w:val="20"/>
        <w:szCs w:val="20"/>
      </w:rPr>
      <w:instrText>PAGE   \* MERGEFORMAT</w:instrText>
    </w:r>
    <w:r w:rsidRPr="00046F41">
      <w:rPr>
        <w:rFonts w:asciiTheme="minorHAnsi" w:hAnsiTheme="minorHAnsi" w:cstheme="minorHAnsi"/>
        <w:sz w:val="20"/>
        <w:szCs w:val="20"/>
      </w:rPr>
      <w:fldChar w:fldCharType="separate"/>
    </w:r>
    <w:r w:rsidR="007C1034">
      <w:rPr>
        <w:rFonts w:asciiTheme="minorHAnsi" w:hAnsiTheme="minorHAnsi" w:cstheme="minorHAnsi"/>
        <w:noProof/>
        <w:sz w:val="20"/>
        <w:szCs w:val="20"/>
      </w:rPr>
      <w:t>2</w:t>
    </w:r>
    <w:r w:rsidRPr="00046F41">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D46" w:rsidRDefault="00B16D46">
      <w:pPr>
        <w:spacing w:after="0" w:line="240" w:lineRule="auto"/>
      </w:pPr>
      <w:r>
        <w:separator/>
      </w:r>
    </w:p>
  </w:footnote>
  <w:footnote w:type="continuationSeparator" w:id="0">
    <w:p w:rsidR="00B16D46" w:rsidRDefault="00B16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034" w:rsidRDefault="007C1034">
    <w:pPr>
      <w:pStyle w:val="Kopfzeile"/>
    </w:pPr>
    <w:r w:rsidRPr="00400A52">
      <w:rPr>
        <w:noProof/>
        <w:lang w:eastAsia="de-DE"/>
      </w:rPr>
      <mc:AlternateContent>
        <mc:Choice Requires="wpg">
          <w:drawing>
            <wp:anchor distT="0" distB="0" distL="114300" distR="114300" simplePos="0" relativeHeight="251661312" behindDoc="0" locked="0" layoutInCell="1" allowOverlap="1" wp14:anchorId="1CECFDBB" wp14:editId="4ACEA196">
              <wp:simplePos x="0" y="0"/>
              <wp:positionH relativeFrom="column">
                <wp:posOffset>-161925</wp:posOffset>
              </wp:positionH>
              <wp:positionV relativeFrom="paragraph">
                <wp:posOffset>316809</wp:posOffset>
              </wp:positionV>
              <wp:extent cx="5832058" cy="532991"/>
              <wp:effectExtent l="0" t="0" r="0" b="0"/>
              <wp:wrapNone/>
              <wp:docPr id="357" name="Gruppieren 1"/>
              <wp:cNvGraphicFramePr/>
              <a:graphic xmlns:a="http://schemas.openxmlformats.org/drawingml/2006/main">
                <a:graphicData uri="http://schemas.microsoft.com/office/word/2010/wordprocessingGroup">
                  <wpg:wgp>
                    <wpg:cNvGrpSpPr/>
                    <wpg:grpSpPr>
                      <a:xfrm>
                        <a:off x="0" y="0"/>
                        <a:ext cx="5832058" cy="532991"/>
                        <a:chOff x="0" y="0"/>
                        <a:chExt cx="5832058" cy="532991"/>
                      </a:xfrm>
                    </wpg:grpSpPr>
                    <wpg:grpSp>
                      <wpg:cNvPr id="358" name="Gruppieren 358"/>
                      <wpg:cNvGrpSpPr/>
                      <wpg:grpSpPr>
                        <a:xfrm>
                          <a:off x="0" y="258818"/>
                          <a:ext cx="5832058" cy="274173"/>
                          <a:chOff x="0" y="258818"/>
                          <a:chExt cx="7072509" cy="356427"/>
                        </a:xfrm>
                      </wpg:grpSpPr>
                      <wps:wsp>
                        <wps:cNvPr id="359" name="Rechteck 359"/>
                        <wps:cNvSpPr/>
                        <wps:spPr>
                          <a:xfrm>
                            <a:off x="87287" y="259898"/>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1034" w:rsidRDefault="007C1034" w:rsidP="007C1034">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60" name="Rechteck 360"/>
                        <wps:cNvSpPr/>
                        <wps:spPr>
                          <a:xfrm>
                            <a:off x="2634531" y="259898"/>
                            <a:ext cx="864096"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1034" w:rsidRDefault="007C1034" w:rsidP="007C1034">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61" name="Rechteck 361"/>
                        <wps:cNvSpPr/>
                        <wps:spPr>
                          <a:xfrm>
                            <a:off x="3523580" y="258818"/>
                            <a:ext cx="864096"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1034" w:rsidRDefault="007C1034" w:rsidP="007C1034">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62" name="Rechteck 362"/>
                        <wps:cNvSpPr/>
                        <wps:spPr>
                          <a:xfrm>
                            <a:off x="4415282" y="258818"/>
                            <a:ext cx="864096" cy="93528"/>
                          </a:xfrm>
                          <a:prstGeom prst="rect">
                            <a:avLst/>
                          </a:prstGeom>
                          <a:solidFill>
                            <a:srgbClr val="1B3D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1034" w:rsidRDefault="007C1034" w:rsidP="007C1034">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63" name="Rechteck 363"/>
                        <wps:cNvSpPr/>
                        <wps:spPr>
                          <a:xfrm>
                            <a:off x="5309070" y="259898"/>
                            <a:ext cx="864096" cy="93528"/>
                          </a:xfrm>
                          <a:prstGeom prst="rect">
                            <a:avLst/>
                          </a:prstGeom>
                          <a:solidFill>
                            <a:srgbClr val="1B3D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1034" w:rsidRDefault="007C1034" w:rsidP="007C1034">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64" name="Rechteck 364"/>
                        <wps:cNvSpPr/>
                        <wps:spPr>
                          <a:xfrm>
                            <a:off x="6208413" y="258818"/>
                            <a:ext cx="864096" cy="93528"/>
                          </a:xfrm>
                          <a:prstGeom prst="rect">
                            <a:avLst/>
                          </a:prstGeom>
                          <a:solidFill>
                            <a:srgbClr val="1B3D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1034" w:rsidRDefault="007C1034" w:rsidP="007C1034">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65" name="Textfeld 66"/>
                        <wps:cNvSpPr txBox="1"/>
                        <wps:spPr>
                          <a:xfrm>
                            <a:off x="0" y="334381"/>
                            <a:ext cx="1429433" cy="219891"/>
                          </a:xfrm>
                          <a:prstGeom prst="rect">
                            <a:avLst/>
                          </a:prstGeom>
                          <a:noFill/>
                        </wps:spPr>
                        <wps:txbx>
                          <w:txbxContent>
                            <w:p w:rsidR="007C1034" w:rsidRDefault="007C1034" w:rsidP="007C1034">
                              <w:pPr>
                                <w:pStyle w:val="StandardWeb"/>
                                <w:spacing w:before="0" w:beforeAutospacing="0" w:after="0" w:afterAutospacing="0"/>
                              </w:pPr>
                              <w:r>
                                <w:rPr>
                                  <w:rFonts w:ascii="Calibri" w:eastAsia="Times New Roman" w:hAnsi="Calibri"/>
                                  <w:color w:val="000000"/>
                                  <w:kern w:val="24"/>
                                  <w:sz w:val="10"/>
                                  <w:szCs w:val="10"/>
                                </w:rPr>
                                <w:t>UNTERRICHTSMATERIALIEN</w:t>
                              </w:r>
                            </w:p>
                          </w:txbxContent>
                        </wps:txbx>
                        <wps:bodyPr wrap="square" rtlCol="0">
                          <a:spAutoFit/>
                        </wps:bodyPr>
                      </wps:wsp>
                      <wps:wsp>
                        <wps:cNvPr id="366" name="Textfeld 67"/>
                        <wps:cNvSpPr txBox="1"/>
                        <wps:spPr>
                          <a:xfrm>
                            <a:off x="4310705" y="295156"/>
                            <a:ext cx="1152127" cy="320089"/>
                          </a:xfrm>
                          <a:prstGeom prst="rect">
                            <a:avLst/>
                          </a:prstGeom>
                          <a:noFill/>
                        </wps:spPr>
                        <wps:txbx>
                          <w:txbxContent>
                            <w:p w:rsidR="007C1034" w:rsidRDefault="007C1034" w:rsidP="007C1034">
                              <w:pPr>
                                <w:pStyle w:val="StandardWeb"/>
                                <w:spacing w:before="0" w:beforeAutospacing="0" w:after="0" w:afterAutospacing="0"/>
                              </w:pPr>
                              <w:r>
                                <w:rPr>
                                  <w:rFonts w:ascii="Calibri" w:eastAsia="Times New Roman" w:hAnsi="Calibri"/>
                                  <w:color w:val="000000"/>
                                  <w:kern w:val="24"/>
                                  <w:sz w:val="10"/>
                                  <w:szCs w:val="10"/>
                                </w:rPr>
                                <w:t>STAAT &amp;</w:t>
                              </w:r>
                            </w:p>
                            <w:p w:rsidR="007C1034" w:rsidRDefault="007C1034" w:rsidP="007C1034">
                              <w:pPr>
                                <w:pStyle w:val="StandardWeb"/>
                                <w:spacing w:before="0" w:beforeAutospacing="0" w:after="0" w:afterAutospacing="0"/>
                              </w:pPr>
                              <w:r>
                                <w:rPr>
                                  <w:rFonts w:ascii="Calibri" w:eastAsia="Times New Roman" w:hAnsi="Calibri"/>
                                  <w:color w:val="000000"/>
                                  <w:kern w:val="24"/>
                                  <w:sz w:val="10"/>
                                  <w:szCs w:val="10"/>
                                </w:rPr>
                                <w:t>WIRTSCHAFTSPOLITIK</w:t>
                              </w:r>
                            </w:p>
                          </w:txbxContent>
                        </wps:txbx>
                        <wps:bodyPr wrap="square" rtlCol="0">
                          <a:spAutoFit/>
                        </wps:bodyPr>
                      </wps:wsp>
                    </wpg:grpSp>
                    <pic:pic xmlns:pic="http://schemas.openxmlformats.org/drawingml/2006/picture">
                      <pic:nvPicPr>
                        <pic:cNvPr id="367" name="Grafik 367"/>
                        <pic:cNvPicPr/>
                      </pic:nvPicPr>
                      <pic:blipFill>
                        <a:blip r:embed="rId1" cstate="print">
                          <a:extLst>
                            <a:ext uri="{28A0092B-C50C-407E-A947-70E740481C1C}">
                              <a14:useLocalDpi xmlns:a14="http://schemas.microsoft.com/office/drawing/2010/main" val="0"/>
                            </a:ext>
                          </a:extLst>
                        </a:blip>
                        <a:stretch>
                          <a:fillRect/>
                        </a:stretch>
                      </pic:blipFill>
                      <pic:spPr>
                        <a:xfrm>
                          <a:off x="79337"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ECFDBB" id="Gruppieren 1" o:spid="_x0000_s1031" style="position:absolute;margin-left:-12.75pt;margin-top:24.95pt;width:459.2pt;height:41.95pt;z-index:251661312;mso-width-relative:margin;mso-height-relative:margin" coordsize="58320,5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">
              <v:group id="Gruppieren 358" o:spid="_x0000_s1032" style="position:absolute;top:2588;width:58320;height:2741" coordorigin=",2588" coordsize="70725,3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rect id="Rechteck 359" o:spid="_x0000_s1033" style="position:absolute;left:872;top:2598;width:25245;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iL+MYA&#10;AADcAAAADwAAAGRycy9kb3ducmV2LnhtbESPT4vCMBTE74LfITzBi6ypirJWo7gLogcv/oFdb4/m&#10;2Vabl9JErX76zYLgcZiZ3zDTeW0KcaPK5ZYV9LoRCOLE6pxTBYf98uMThPPIGgvLpOBBDuazZmOK&#10;sbZ33tJt51MRIOxiVJB5X8ZSuiQjg65rS+LgnWxl0AdZpVJXeA9wU8h+FI2kwZzDQoYlfWeUXHZX&#10;o8D/PpPVz+K4xM2+P7icjp2v+txRqt2qFxMQnmr/Dr/aa61gMBzD/5lw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iL+MYAAADcAAAADwAAAAAAAAAAAAAAAACYAgAAZHJz&#10;L2Rvd25yZXYueG1sUEsFBgAAAAAEAAQA9QAAAIsDAAAAAA==&#10;" fillcolor="#ddd" stroked="f" strokeweight="2pt">
                  <v:textbox>
                    <w:txbxContent>
                      <w:p w:rsidR="007C1034" w:rsidRDefault="007C1034" w:rsidP="007C1034">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60" o:spid="_x0000_s1034" style="position:absolute;left:26345;top:2598;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7o2MUA&#10;AADcAAAADwAAAGRycy9kb3ducmV2LnhtbERPyWrDMBC9F/oPYgq9hFpuAqG4VoITCM2hlyzQ+jZY&#10;46W2RsZSHadfHx0KOT7enq4n04mRBtdYVvAaxSCIC6sbrhScT7uXNxDOI2vsLJOCKzlYrx4fUky0&#10;vfCBxqOvRAhhl6CC2vs+kdIVNRl0ke2JA1fawaAPcKikHvASwk0n53G8lAYbDg019rStqWiPv0aB&#10;//4rPr6yfIefp/miLfPZZvqZKfX8NGXvIDxN/i7+d++1gsUyzA9nw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TujYxQAAANwAAAAPAAAAAAAAAAAAAAAAAJgCAABkcnMv&#10;ZG93bnJldi54bWxQSwUGAAAAAAQABAD1AAAAigMAAAAA&#10;" fillcolor="#ddd" stroked="f" strokeweight="2pt">
                  <v:textbox>
                    <w:txbxContent>
                      <w:p w:rsidR="007C1034" w:rsidRDefault="007C1034" w:rsidP="007C1034">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61" o:spid="_x0000_s1035" style="position:absolute;left:35235;top:2588;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JNQ8cA&#10;AADcAAAADwAAAGRycy9kb3ducmV2LnhtbESPT2vCQBTE70K/w/IKXqTZqCCSZhNUkHropVqw3h7Z&#10;lz9N9m3IbjXtp+8KhR6HmfkNk+aj6cSVBtdYVjCPYhDEhdUNVwreT/unNQjnkTV2lknBNznIs4dJ&#10;iom2N36j69FXIkDYJaig9r5PpHRFTQZdZHvi4JV2MOiDHCqpB7wFuOnkIo5X0mDDYaHGnnY1Fe3x&#10;yyjwHz/Fy3lz2ePrabFsy8tsO37OlJo+jptnEJ5G/x/+ax+0guVqDvcz4QjI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CTUPHAAAA3AAAAA8AAAAAAAAAAAAAAAAAmAIAAGRy&#10;cy9kb3ducmV2LnhtbFBLBQYAAAAABAAEAPUAAACMAwAAAAA=&#10;" fillcolor="#ddd" stroked="f" strokeweight="2pt">
                  <v:textbox>
                    <w:txbxContent>
                      <w:p w:rsidR="007C1034" w:rsidRDefault="007C1034" w:rsidP="007C1034">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62" o:spid="_x0000_s1036" style="position:absolute;left:44152;top:2588;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aexMUA&#10;AADcAAAADwAAAGRycy9kb3ducmV2LnhtbESP3WrCQBSE7wu+w3KE3hTdNIVgU1eR0khBimj1/pA9&#10;TYLZsyG7+Xt7t1Do5TAz3zDr7Whq0VPrKssKnpcRCOLc6ooLBZfvbLEC4TyyxtoyKZjIwXYze1hj&#10;qu3AJ+rPvhABwi5FBaX3TSqly0sy6Ja2IQ7ej20N+iDbQuoWhwA3tYyjKJEGKw4LJTb0XlJ+O3dG&#10;wUd0nZ72Sd0dzb476GtefWWvk1KP83H3BsLT6P/Df+1PreAlieH3TDgC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p7ExQAAANwAAAAPAAAAAAAAAAAAAAAAAJgCAABkcnMv&#10;ZG93bnJldi54bWxQSwUGAAAAAAQABAD1AAAAigMAAAAA&#10;" fillcolor="#1b3d3c" stroked="f" strokeweight="2pt">
                  <v:textbox>
                    <w:txbxContent>
                      <w:p w:rsidR="007C1034" w:rsidRDefault="007C1034" w:rsidP="007C1034">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63" o:spid="_x0000_s1037" style="position:absolute;left:53090;top:2598;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7X8QA&#10;AADcAAAADwAAAGRycy9kb3ducmV2LnhtbESP3YrCMBSE74V9h3AWvBFNV6Gs1SjLoiKIyPpzf2iO&#10;bdnmpDSptm9vBMHLYWa+YebL1pTiRrUrLCv4GkUgiFOrC84UnE/r4TcI55E1lpZJQUcOlouP3hwT&#10;be/8R7ejz0SAsEtQQe59lUjp0pwMupGtiIN3tbVBH2SdSV3jPcBNKcdRFEuDBYeFHCv6zSn9PzZG&#10;wSq6dINNXDYHs2l2+pIW+/W0U6r/2f7MQHhq/Tv8am+1gkk8ge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qO1/EAAAA3AAAAA8AAAAAAAAAAAAAAAAAmAIAAGRycy9k&#10;b3ducmV2LnhtbFBLBQYAAAAABAAEAPUAAACJAwAAAAA=&#10;" fillcolor="#1b3d3c" stroked="f" strokeweight="2pt">
                  <v:textbox>
                    <w:txbxContent>
                      <w:p w:rsidR="007C1034" w:rsidRDefault="007C1034" w:rsidP="007C1034">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64" o:spid="_x0000_s1038" style="position:absolute;left:62084;top:2588;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jK8YA&#10;AADcAAAADwAAAGRycy9kb3ducmV2LnhtbESPQWvCQBSE7wX/w/IEL6VuaiW0aTZSRKUgUhr1/sg+&#10;k2D2bchuNPn33UKhx2FmvmHS1WAacaPO1ZYVPM8jEMSF1TWXCk7H7dMrCOeRNTaWScFIDlbZ5CHF&#10;RNs7f9Mt96UIEHYJKqi8bxMpXVGRQTe3LXHwLrYz6IPsSqk7vAe4aeQiimJpsOawUGFL64qKa94b&#10;BZvoPD7u4qb/Mrt+r89Ffdi+jUrNpsPHOwhPg/8P/7U/tYKXeAm/Z8IR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jK8YAAADcAAAADwAAAAAAAAAAAAAAAACYAgAAZHJz&#10;L2Rvd25yZXYueG1sUEsFBgAAAAAEAAQA9QAAAIsDAAAAAA==&#10;" fillcolor="#1b3d3c" stroked="f" strokeweight="2pt">
                  <v:textbox>
                    <w:txbxContent>
                      <w:p w:rsidR="007C1034" w:rsidRDefault="007C1034" w:rsidP="007C1034">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shapetype id="_x0000_t202" coordsize="21600,21600" o:spt="202" path="m,l,21600r21600,l21600,xe">
                  <v:stroke joinstyle="miter"/>
                  <v:path gradientshapeok="t" o:connecttype="rect"/>
                </v:shapetype>
                <v:shape id="Textfeld 66" o:spid="_x0000_s1039" type="#_x0000_t202" style="position:absolute;top:3343;width:14294;height:2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aIMMA&#10;AADcAAAADwAAAGRycy9kb3ducmV2LnhtbESPT2vCQBTE7wW/w/IEb3VjRSnRVcQ/4KEXbbw/sq/Z&#10;0OzbkH018dt3CwWPw8z8hllvB9+oO3WxDmxgNs1AEZfB1lwZKD5Pr++goiBbbAKTgQdF2G5GL2vM&#10;bej5QverVCpBOOZowIm0udaxdOQxTkNLnLyv0HmUJLtK2w77BPeNfsuypfZYc1pw2NLeUfl9/fEG&#10;ROxu9iiOPp5vw8ehd1m5wMKYyXjYrUAJDfIM/7fP1sB8uYC/M+kI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aIMMAAADcAAAADwAAAAAAAAAAAAAAAACYAgAAZHJzL2Rv&#10;d25yZXYueG1sUEsFBgAAAAAEAAQA9QAAAIgDAAAAAA==&#10;" filled="f" stroked="f">
                  <v:textbox style="mso-fit-shape-to-text:t">
                    <w:txbxContent>
                      <w:p w:rsidR="007C1034" w:rsidRDefault="007C1034" w:rsidP="007C1034">
                        <w:pPr>
                          <w:pStyle w:val="StandardWeb"/>
                          <w:spacing w:before="0" w:beforeAutospacing="0" w:after="0" w:afterAutospacing="0"/>
                        </w:pPr>
                        <w:r>
                          <w:rPr>
                            <w:rFonts w:ascii="Calibri" w:eastAsia="Times New Roman" w:hAnsi="Calibri"/>
                            <w:color w:val="000000"/>
                            <w:kern w:val="24"/>
                            <w:sz w:val="10"/>
                            <w:szCs w:val="10"/>
                          </w:rPr>
                          <w:t>UNTERRICHTSMATERIALIEN</w:t>
                        </w:r>
                      </w:p>
                    </w:txbxContent>
                  </v:textbox>
                </v:shape>
                <v:shape id="Textfeld 67" o:spid="_x0000_s1040" type="#_x0000_t202" style="position:absolute;left:43107;top:2951;width:11521;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oEV8IA&#10;AADcAAAADwAAAGRycy9kb3ducmV2LnhtbESPQWvCQBSE74X+h+UJvdWNSkNJXUWqgode1PT+yL5m&#10;g9m3Ifs08d93CwWPw8x8wyzXo2/VjfrYBDYwm2agiKtgG64NlOf96zuoKMgW28Bk4E4R1qvnpyUW&#10;Ngx8pNtJapUgHAs04ES6QutYOfIYp6EjTt5P6D1Kkn2tbY9DgvtWz7Ms1x4bTgsOO/p0VF1OV29A&#10;xG5m93Ln4+F7/NoOLqvesDTmZTJuPkAJjfII/7cP1sAiz+HvTDoC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gRXwgAAANwAAAAPAAAAAAAAAAAAAAAAAJgCAABkcnMvZG93&#10;bnJldi54bWxQSwUGAAAAAAQABAD1AAAAhwMAAAAA&#10;" filled="f" stroked="f">
                  <v:textbox style="mso-fit-shape-to-text:t">
                    <w:txbxContent>
                      <w:p w:rsidR="007C1034" w:rsidRDefault="007C1034" w:rsidP="007C1034">
                        <w:pPr>
                          <w:pStyle w:val="StandardWeb"/>
                          <w:spacing w:before="0" w:beforeAutospacing="0" w:after="0" w:afterAutospacing="0"/>
                        </w:pPr>
                        <w:r>
                          <w:rPr>
                            <w:rFonts w:ascii="Calibri" w:eastAsia="Times New Roman" w:hAnsi="Calibri"/>
                            <w:color w:val="000000"/>
                            <w:kern w:val="24"/>
                            <w:sz w:val="10"/>
                            <w:szCs w:val="10"/>
                          </w:rPr>
                          <w:t>STAAT &amp;</w:t>
                        </w:r>
                      </w:p>
                      <w:p w:rsidR="007C1034" w:rsidRDefault="007C1034" w:rsidP="007C1034">
                        <w:pPr>
                          <w:pStyle w:val="StandardWeb"/>
                          <w:spacing w:before="0" w:beforeAutospacing="0" w:after="0" w:afterAutospacing="0"/>
                        </w:pPr>
                        <w:r>
                          <w:rPr>
                            <w:rFonts w:ascii="Calibri" w:eastAsia="Times New Roman" w:hAnsi="Calibri"/>
                            <w:color w:val="000000"/>
                            <w:kern w:val="24"/>
                            <w:sz w:val="10"/>
                            <w:szCs w:val="10"/>
                          </w:rPr>
                          <w:t>WIRTSCHAFTSPOLITIK</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67" o:spid="_x0000_s1041" type="#_x0000_t75" style="position:absolute;left:793;width:23254;height:14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8lBPGAAAA3AAAAA8AAABkcnMvZG93bnJldi54bWxEj0FrAjEUhO+F/ofwBC9Ss1prZTWKFVu8&#10;iGgrXh+bt7uhm5ftJur6702h0OMwM98ws0VrK3GhxhvHCgb9BARx5rThQsHX5/vTBIQPyBorx6Tg&#10;Rh4W88eHGabaXXlPl0MoRISwT1FBGUKdSumzkiz6vquJo5e7xmKIsimkbvAa4baSwyQZS4uG40KJ&#10;Na1Kyr4PZ6tg1/uYkPkJ2/z0sj7mb1tzGzmjVLfTLqcgArXhP/zX3mgFz+NX+D0Tj4Cc3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vyUE8YAAADcAAAADwAAAAAAAAAAAAAA&#10;AACfAgAAZHJzL2Rvd25yZXYueG1sUEsFBgAAAAAEAAQA9wAAAJIDAAAAAA==&#10;">
                <v:imagedata r:id="rId2"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444"/>
    <w:multiLevelType w:val="hybridMultilevel"/>
    <w:tmpl w:val="CDF6D1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69524C"/>
    <w:multiLevelType w:val="hybridMultilevel"/>
    <w:tmpl w:val="498CCFDA"/>
    <w:lvl w:ilvl="0" w:tplc="59822A2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0F847BC2"/>
    <w:multiLevelType w:val="hybridMultilevel"/>
    <w:tmpl w:val="B6B60A4A"/>
    <w:lvl w:ilvl="0" w:tplc="27123FA0">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CD6371"/>
    <w:multiLevelType w:val="hybridMultilevel"/>
    <w:tmpl w:val="41A8547E"/>
    <w:lvl w:ilvl="0" w:tplc="E32A8542">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5371D3D"/>
    <w:multiLevelType w:val="hybridMultilevel"/>
    <w:tmpl w:val="58506A26"/>
    <w:lvl w:ilvl="0" w:tplc="8BF6C238">
      <w:start w:val="1"/>
      <w:numFmt w:val="decimal"/>
      <w:lvlText w:val="%1."/>
      <w:lvlJc w:val="left"/>
      <w:pPr>
        <w:ind w:left="720" w:hanging="360"/>
      </w:pPr>
      <w:rPr>
        <w:rFonts w:hint="default"/>
        <w:sz w:val="20"/>
        <w:szCs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4500EE"/>
    <w:multiLevelType w:val="hybridMultilevel"/>
    <w:tmpl w:val="989E7E42"/>
    <w:lvl w:ilvl="0" w:tplc="0FFCA9D4">
      <w:start w:val="3"/>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1F750786"/>
    <w:multiLevelType w:val="hybridMultilevel"/>
    <w:tmpl w:val="7FFA37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B8F4397"/>
    <w:multiLevelType w:val="hybridMultilevel"/>
    <w:tmpl w:val="82BE27D4"/>
    <w:lvl w:ilvl="0" w:tplc="7B8041EA">
      <w:start w:val="1"/>
      <w:numFmt w:val="bullet"/>
      <w:lvlText w:val=""/>
      <w:lvlJc w:val="left"/>
      <w:pPr>
        <w:tabs>
          <w:tab w:val="num" w:pos="720"/>
        </w:tabs>
        <w:ind w:left="720" w:hanging="360"/>
      </w:pPr>
      <w:rPr>
        <w:rFonts w:ascii="Wingdings 3" w:hAnsi="Wingdings 3" w:hint="default"/>
      </w:rPr>
    </w:lvl>
    <w:lvl w:ilvl="1" w:tplc="0DC80C36">
      <w:start w:val="1"/>
      <w:numFmt w:val="bullet"/>
      <w:lvlText w:val=""/>
      <w:lvlJc w:val="left"/>
      <w:pPr>
        <w:tabs>
          <w:tab w:val="num" w:pos="1440"/>
        </w:tabs>
        <w:ind w:left="1440" w:hanging="360"/>
      </w:pPr>
      <w:rPr>
        <w:rFonts w:ascii="Wingdings 3" w:hAnsi="Wingdings 3" w:hint="default"/>
      </w:rPr>
    </w:lvl>
    <w:lvl w:ilvl="2" w:tplc="CCE88F5E" w:tentative="1">
      <w:start w:val="1"/>
      <w:numFmt w:val="bullet"/>
      <w:lvlText w:val=""/>
      <w:lvlJc w:val="left"/>
      <w:pPr>
        <w:tabs>
          <w:tab w:val="num" w:pos="2160"/>
        </w:tabs>
        <w:ind w:left="2160" w:hanging="360"/>
      </w:pPr>
      <w:rPr>
        <w:rFonts w:ascii="Wingdings 3" w:hAnsi="Wingdings 3" w:hint="default"/>
      </w:rPr>
    </w:lvl>
    <w:lvl w:ilvl="3" w:tplc="83027F7A" w:tentative="1">
      <w:start w:val="1"/>
      <w:numFmt w:val="bullet"/>
      <w:lvlText w:val=""/>
      <w:lvlJc w:val="left"/>
      <w:pPr>
        <w:tabs>
          <w:tab w:val="num" w:pos="2880"/>
        </w:tabs>
        <w:ind w:left="2880" w:hanging="360"/>
      </w:pPr>
      <w:rPr>
        <w:rFonts w:ascii="Wingdings 3" w:hAnsi="Wingdings 3" w:hint="default"/>
      </w:rPr>
    </w:lvl>
    <w:lvl w:ilvl="4" w:tplc="0C581148" w:tentative="1">
      <w:start w:val="1"/>
      <w:numFmt w:val="bullet"/>
      <w:lvlText w:val=""/>
      <w:lvlJc w:val="left"/>
      <w:pPr>
        <w:tabs>
          <w:tab w:val="num" w:pos="3600"/>
        </w:tabs>
        <w:ind w:left="3600" w:hanging="360"/>
      </w:pPr>
      <w:rPr>
        <w:rFonts w:ascii="Wingdings 3" w:hAnsi="Wingdings 3" w:hint="default"/>
      </w:rPr>
    </w:lvl>
    <w:lvl w:ilvl="5" w:tplc="3F367158" w:tentative="1">
      <w:start w:val="1"/>
      <w:numFmt w:val="bullet"/>
      <w:lvlText w:val=""/>
      <w:lvlJc w:val="left"/>
      <w:pPr>
        <w:tabs>
          <w:tab w:val="num" w:pos="4320"/>
        </w:tabs>
        <w:ind w:left="4320" w:hanging="360"/>
      </w:pPr>
      <w:rPr>
        <w:rFonts w:ascii="Wingdings 3" w:hAnsi="Wingdings 3" w:hint="default"/>
      </w:rPr>
    </w:lvl>
    <w:lvl w:ilvl="6" w:tplc="BBB45B88" w:tentative="1">
      <w:start w:val="1"/>
      <w:numFmt w:val="bullet"/>
      <w:lvlText w:val=""/>
      <w:lvlJc w:val="left"/>
      <w:pPr>
        <w:tabs>
          <w:tab w:val="num" w:pos="5040"/>
        </w:tabs>
        <w:ind w:left="5040" w:hanging="360"/>
      </w:pPr>
      <w:rPr>
        <w:rFonts w:ascii="Wingdings 3" w:hAnsi="Wingdings 3" w:hint="default"/>
      </w:rPr>
    </w:lvl>
    <w:lvl w:ilvl="7" w:tplc="CFA46EAE" w:tentative="1">
      <w:start w:val="1"/>
      <w:numFmt w:val="bullet"/>
      <w:lvlText w:val=""/>
      <w:lvlJc w:val="left"/>
      <w:pPr>
        <w:tabs>
          <w:tab w:val="num" w:pos="5760"/>
        </w:tabs>
        <w:ind w:left="5760" w:hanging="360"/>
      </w:pPr>
      <w:rPr>
        <w:rFonts w:ascii="Wingdings 3" w:hAnsi="Wingdings 3" w:hint="default"/>
      </w:rPr>
    </w:lvl>
    <w:lvl w:ilvl="8" w:tplc="A3A6B76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1986114"/>
    <w:multiLevelType w:val="hybridMultilevel"/>
    <w:tmpl w:val="4ECE9CC6"/>
    <w:lvl w:ilvl="0" w:tplc="E0325892">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CC8740E"/>
    <w:multiLevelType w:val="hybridMultilevel"/>
    <w:tmpl w:val="4A8AFF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53C28F4"/>
    <w:multiLevelType w:val="hybridMultilevel"/>
    <w:tmpl w:val="C884E64E"/>
    <w:lvl w:ilvl="0" w:tplc="E6F2642E">
      <w:start w:val="1"/>
      <w:numFmt w:val="bullet"/>
      <w:lvlText w:val=""/>
      <w:lvlJc w:val="left"/>
      <w:pPr>
        <w:tabs>
          <w:tab w:val="num" w:pos="720"/>
        </w:tabs>
        <w:ind w:left="720" w:hanging="360"/>
      </w:pPr>
      <w:rPr>
        <w:rFonts w:ascii="Wingdings 3" w:hAnsi="Wingdings 3" w:hint="default"/>
      </w:rPr>
    </w:lvl>
    <w:lvl w:ilvl="1" w:tplc="BB9E114C">
      <w:start w:val="1"/>
      <w:numFmt w:val="bullet"/>
      <w:lvlText w:val=""/>
      <w:lvlJc w:val="left"/>
      <w:pPr>
        <w:tabs>
          <w:tab w:val="num" w:pos="1440"/>
        </w:tabs>
        <w:ind w:left="1440" w:hanging="360"/>
      </w:pPr>
      <w:rPr>
        <w:rFonts w:ascii="Wingdings 3" w:hAnsi="Wingdings 3" w:hint="default"/>
      </w:rPr>
    </w:lvl>
    <w:lvl w:ilvl="2" w:tplc="0ED8AF8A" w:tentative="1">
      <w:start w:val="1"/>
      <w:numFmt w:val="bullet"/>
      <w:lvlText w:val=""/>
      <w:lvlJc w:val="left"/>
      <w:pPr>
        <w:tabs>
          <w:tab w:val="num" w:pos="2160"/>
        </w:tabs>
        <w:ind w:left="2160" w:hanging="360"/>
      </w:pPr>
      <w:rPr>
        <w:rFonts w:ascii="Wingdings 3" w:hAnsi="Wingdings 3" w:hint="default"/>
      </w:rPr>
    </w:lvl>
    <w:lvl w:ilvl="3" w:tplc="CE66B86C" w:tentative="1">
      <w:start w:val="1"/>
      <w:numFmt w:val="bullet"/>
      <w:lvlText w:val=""/>
      <w:lvlJc w:val="left"/>
      <w:pPr>
        <w:tabs>
          <w:tab w:val="num" w:pos="2880"/>
        </w:tabs>
        <w:ind w:left="2880" w:hanging="360"/>
      </w:pPr>
      <w:rPr>
        <w:rFonts w:ascii="Wingdings 3" w:hAnsi="Wingdings 3" w:hint="default"/>
      </w:rPr>
    </w:lvl>
    <w:lvl w:ilvl="4" w:tplc="8638769C" w:tentative="1">
      <w:start w:val="1"/>
      <w:numFmt w:val="bullet"/>
      <w:lvlText w:val=""/>
      <w:lvlJc w:val="left"/>
      <w:pPr>
        <w:tabs>
          <w:tab w:val="num" w:pos="3600"/>
        </w:tabs>
        <w:ind w:left="3600" w:hanging="360"/>
      </w:pPr>
      <w:rPr>
        <w:rFonts w:ascii="Wingdings 3" w:hAnsi="Wingdings 3" w:hint="default"/>
      </w:rPr>
    </w:lvl>
    <w:lvl w:ilvl="5" w:tplc="C2908434" w:tentative="1">
      <w:start w:val="1"/>
      <w:numFmt w:val="bullet"/>
      <w:lvlText w:val=""/>
      <w:lvlJc w:val="left"/>
      <w:pPr>
        <w:tabs>
          <w:tab w:val="num" w:pos="4320"/>
        </w:tabs>
        <w:ind w:left="4320" w:hanging="360"/>
      </w:pPr>
      <w:rPr>
        <w:rFonts w:ascii="Wingdings 3" w:hAnsi="Wingdings 3" w:hint="default"/>
      </w:rPr>
    </w:lvl>
    <w:lvl w:ilvl="6" w:tplc="63A659E0" w:tentative="1">
      <w:start w:val="1"/>
      <w:numFmt w:val="bullet"/>
      <w:lvlText w:val=""/>
      <w:lvlJc w:val="left"/>
      <w:pPr>
        <w:tabs>
          <w:tab w:val="num" w:pos="5040"/>
        </w:tabs>
        <w:ind w:left="5040" w:hanging="360"/>
      </w:pPr>
      <w:rPr>
        <w:rFonts w:ascii="Wingdings 3" w:hAnsi="Wingdings 3" w:hint="default"/>
      </w:rPr>
    </w:lvl>
    <w:lvl w:ilvl="7" w:tplc="4DF4FF9C" w:tentative="1">
      <w:start w:val="1"/>
      <w:numFmt w:val="bullet"/>
      <w:lvlText w:val=""/>
      <w:lvlJc w:val="left"/>
      <w:pPr>
        <w:tabs>
          <w:tab w:val="num" w:pos="5760"/>
        </w:tabs>
        <w:ind w:left="5760" w:hanging="360"/>
      </w:pPr>
      <w:rPr>
        <w:rFonts w:ascii="Wingdings 3" w:hAnsi="Wingdings 3" w:hint="default"/>
      </w:rPr>
    </w:lvl>
    <w:lvl w:ilvl="8" w:tplc="CF300340"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6C3C7D17"/>
    <w:multiLevelType w:val="hybridMultilevel"/>
    <w:tmpl w:val="CC1CCA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31A739A"/>
    <w:multiLevelType w:val="hybridMultilevel"/>
    <w:tmpl w:val="4BD0E362"/>
    <w:lvl w:ilvl="0" w:tplc="BEDEEC7E">
      <w:start w:val="1"/>
      <w:numFmt w:val="bullet"/>
      <w:lvlText w:val=""/>
      <w:lvlJc w:val="left"/>
      <w:pPr>
        <w:tabs>
          <w:tab w:val="num" w:pos="720"/>
        </w:tabs>
        <w:ind w:left="720" w:hanging="360"/>
      </w:pPr>
      <w:rPr>
        <w:rFonts w:ascii="Wingdings 3" w:hAnsi="Wingdings 3" w:hint="default"/>
      </w:rPr>
    </w:lvl>
    <w:lvl w:ilvl="1" w:tplc="55064A78">
      <w:start w:val="1"/>
      <w:numFmt w:val="bullet"/>
      <w:lvlText w:val=""/>
      <w:lvlJc w:val="left"/>
      <w:pPr>
        <w:tabs>
          <w:tab w:val="num" w:pos="1440"/>
        </w:tabs>
        <w:ind w:left="1440" w:hanging="360"/>
      </w:pPr>
      <w:rPr>
        <w:rFonts w:ascii="Wingdings 3" w:hAnsi="Wingdings 3" w:hint="default"/>
      </w:rPr>
    </w:lvl>
    <w:lvl w:ilvl="2" w:tplc="3FB0B59A" w:tentative="1">
      <w:start w:val="1"/>
      <w:numFmt w:val="bullet"/>
      <w:lvlText w:val=""/>
      <w:lvlJc w:val="left"/>
      <w:pPr>
        <w:tabs>
          <w:tab w:val="num" w:pos="2160"/>
        </w:tabs>
        <w:ind w:left="2160" w:hanging="360"/>
      </w:pPr>
      <w:rPr>
        <w:rFonts w:ascii="Wingdings 3" w:hAnsi="Wingdings 3" w:hint="default"/>
      </w:rPr>
    </w:lvl>
    <w:lvl w:ilvl="3" w:tplc="48184932" w:tentative="1">
      <w:start w:val="1"/>
      <w:numFmt w:val="bullet"/>
      <w:lvlText w:val=""/>
      <w:lvlJc w:val="left"/>
      <w:pPr>
        <w:tabs>
          <w:tab w:val="num" w:pos="2880"/>
        </w:tabs>
        <w:ind w:left="2880" w:hanging="360"/>
      </w:pPr>
      <w:rPr>
        <w:rFonts w:ascii="Wingdings 3" w:hAnsi="Wingdings 3" w:hint="default"/>
      </w:rPr>
    </w:lvl>
    <w:lvl w:ilvl="4" w:tplc="95E28C40" w:tentative="1">
      <w:start w:val="1"/>
      <w:numFmt w:val="bullet"/>
      <w:lvlText w:val=""/>
      <w:lvlJc w:val="left"/>
      <w:pPr>
        <w:tabs>
          <w:tab w:val="num" w:pos="3600"/>
        </w:tabs>
        <w:ind w:left="3600" w:hanging="360"/>
      </w:pPr>
      <w:rPr>
        <w:rFonts w:ascii="Wingdings 3" w:hAnsi="Wingdings 3" w:hint="default"/>
      </w:rPr>
    </w:lvl>
    <w:lvl w:ilvl="5" w:tplc="FE20DAB4" w:tentative="1">
      <w:start w:val="1"/>
      <w:numFmt w:val="bullet"/>
      <w:lvlText w:val=""/>
      <w:lvlJc w:val="left"/>
      <w:pPr>
        <w:tabs>
          <w:tab w:val="num" w:pos="4320"/>
        </w:tabs>
        <w:ind w:left="4320" w:hanging="360"/>
      </w:pPr>
      <w:rPr>
        <w:rFonts w:ascii="Wingdings 3" w:hAnsi="Wingdings 3" w:hint="default"/>
      </w:rPr>
    </w:lvl>
    <w:lvl w:ilvl="6" w:tplc="CD60617A" w:tentative="1">
      <w:start w:val="1"/>
      <w:numFmt w:val="bullet"/>
      <w:lvlText w:val=""/>
      <w:lvlJc w:val="left"/>
      <w:pPr>
        <w:tabs>
          <w:tab w:val="num" w:pos="5040"/>
        </w:tabs>
        <w:ind w:left="5040" w:hanging="360"/>
      </w:pPr>
      <w:rPr>
        <w:rFonts w:ascii="Wingdings 3" w:hAnsi="Wingdings 3" w:hint="default"/>
      </w:rPr>
    </w:lvl>
    <w:lvl w:ilvl="7" w:tplc="0C649344" w:tentative="1">
      <w:start w:val="1"/>
      <w:numFmt w:val="bullet"/>
      <w:lvlText w:val=""/>
      <w:lvlJc w:val="left"/>
      <w:pPr>
        <w:tabs>
          <w:tab w:val="num" w:pos="5760"/>
        </w:tabs>
        <w:ind w:left="5760" w:hanging="360"/>
      </w:pPr>
      <w:rPr>
        <w:rFonts w:ascii="Wingdings 3" w:hAnsi="Wingdings 3" w:hint="default"/>
      </w:rPr>
    </w:lvl>
    <w:lvl w:ilvl="8" w:tplc="13E4663E"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733878C3"/>
    <w:multiLevelType w:val="hybridMultilevel"/>
    <w:tmpl w:val="BD20E8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FFD6287"/>
    <w:multiLevelType w:val="hybridMultilevel"/>
    <w:tmpl w:val="88F819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6"/>
  </w:num>
  <w:num w:numId="3">
    <w:abstractNumId w:val="13"/>
  </w:num>
  <w:num w:numId="4">
    <w:abstractNumId w:val="3"/>
  </w:num>
  <w:num w:numId="5">
    <w:abstractNumId w:val="8"/>
  </w:num>
  <w:num w:numId="6">
    <w:abstractNumId w:val="2"/>
  </w:num>
  <w:num w:numId="7">
    <w:abstractNumId w:val="11"/>
  </w:num>
  <w:num w:numId="8">
    <w:abstractNumId w:val="7"/>
  </w:num>
  <w:num w:numId="9">
    <w:abstractNumId w:val="10"/>
  </w:num>
  <w:num w:numId="10">
    <w:abstractNumId w:val="12"/>
  </w:num>
  <w:num w:numId="11">
    <w:abstractNumId w:val="0"/>
  </w:num>
  <w:num w:numId="12">
    <w:abstractNumId w:val="4"/>
  </w:num>
  <w:num w:numId="13">
    <w:abstractNumId w:val="14"/>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0CA"/>
    <w:rsid w:val="00033F24"/>
    <w:rsid w:val="00046F41"/>
    <w:rsid w:val="00080844"/>
    <w:rsid w:val="00097F87"/>
    <w:rsid w:val="000A2D5F"/>
    <w:rsid w:val="000A6507"/>
    <w:rsid w:val="00104973"/>
    <w:rsid w:val="00117842"/>
    <w:rsid w:val="0014392B"/>
    <w:rsid w:val="001B5DE5"/>
    <w:rsid w:val="001E670F"/>
    <w:rsid w:val="001F00CA"/>
    <w:rsid w:val="002411A9"/>
    <w:rsid w:val="002B7D4C"/>
    <w:rsid w:val="003131F7"/>
    <w:rsid w:val="0034132A"/>
    <w:rsid w:val="00390DC4"/>
    <w:rsid w:val="00400A52"/>
    <w:rsid w:val="00405776"/>
    <w:rsid w:val="00411F35"/>
    <w:rsid w:val="00435961"/>
    <w:rsid w:val="004826B0"/>
    <w:rsid w:val="00487EBA"/>
    <w:rsid w:val="004C685A"/>
    <w:rsid w:val="004D48B7"/>
    <w:rsid w:val="00535F58"/>
    <w:rsid w:val="0054060E"/>
    <w:rsid w:val="00544E27"/>
    <w:rsid w:val="00557A50"/>
    <w:rsid w:val="005B21DC"/>
    <w:rsid w:val="005C70C6"/>
    <w:rsid w:val="005D5C07"/>
    <w:rsid w:val="005F3E0B"/>
    <w:rsid w:val="00650749"/>
    <w:rsid w:val="00710E4D"/>
    <w:rsid w:val="00716296"/>
    <w:rsid w:val="00757E76"/>
    <w:rsid w:val="007C1034"/>
    <w:rsid w:val="007C21A5"/>
    <w:rsid w:val="00861094"/>
    <w:rsid w:val="008B7D95"/>
    <w:rsid w:val="008C4525"/>
    <w:rsid w:val="008D44E4"/>
    <w:rsid w:val="00991B36"/>
    <w:rsid w:val="00A24604"/>
    <w:rsid w:val="00B16D46"/>
    <w:rsid w:val="00B338C9"/>
    <w:rsid w:val="00B36BCF"/>
    <w:rsid w:val="00B93F89"/>
    <w:rsid w:val="00BF37C8"/>
    <w:rsid w:val="00C3774E"/>
    <w:rsid w:val="00C46F59"/>
    <w:rsid w:val="00C86D1E"/>
    <w:rsid w:val="00CE3773"/>
    <w:rsid w:val="00D07F07"/>
    <w:rsid w:val="00D62CF9"/>
    <w:rsid w:val="00D722DF"/>
    <w:rsid w:val="00D73DD9"/>
    <w:rsid w:val="00E15F16"/>
    <w:rsid w:val="00E312E3"/>
    <w:rsid w:val="00E60C68"/>
    <w:rsid w:val="00EF64E1"/>
    <w:rsid w:val="00FB4377"/>
    <w:rsid w:val="00FE0F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59A0F7CD-426E-4D41-A285-5CE3F8DD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54060E"/>
    <w:pPr>
      <w:keepNext/>
      <w:keepLines/>
      <w:spacing w:before="200" w:after="0"/>
      <w:outlineLvl w:val="1"/>
    </w:pPr>
    <w:rPr>
      <w:rFonts w:eastAsia="Times New Roman"/>
      <w:b/>
      <w:bCs/>
      <w:color w:val="006AB3"/>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1F00CA"/>
    <w:pPr>
      <w:tabs>
        <w:tab w:val="center" w:pos="4536"/>
        <w:tab w:val="right" w:pos="9072"/>
      </w:tabs>
      <w:spacing w:after="0" w:line="240" w:lineRule="auto"/>
    </w:pPr>
    <w:rPr>
      <w:rFonts w:ascii="Times New Roman" w:eastAsia="Times New Roman" w:hAnsi="Times New Roman"/>
      <w:sz w:val="24"/>
      <w:szCs w:val="24"/>
      <w:lang w:eastAsia="de-DE"/>
    </w:rPr>
  </w:style>
  <w:style w:type="character" w:customStyle="1" w:styleId="FuzeileZchn">
    <w:name w:val="Fußzeile Zchn"/>
    <w:link w:val="Fuzeile"/>
    <w:uiPriority w:val="99"/>
    <w:rsid w:val="001F00CA"/>
    <w:rPr>
      <w:rFonts w:ascii="Times New Roman" w:eastAsia="Times New Roman" w:hAnsi="Times New Roman" w:cs="Times New Roman"/>
      <w:sz w:val="24"/>
      <w:szCs w:val="24"/>
      <w:lang w:eastAsia="de-DE"/>
    </w:rPr>
  </w:style>
  <w:style w:type="paragraph" w:styleId="Titel">
    <w:name w:val="Title"/>
    <w:basedOn w:val="Standard"/>
    <w:next w:val="Standard"/>
    <w:link w:val="TitelZchn"/>
    <w:qFormat/>
    <w:rsid w:val="0054060E"/>
    <w:pPr>
      <w:pBdr>
        <w:bottom w:val="single" w:sz="8" w:space="4" w:color="006AB3"/>
      </w:pBdr>
      <w:spacing w:after="300" w:line="240" w:lineRule="auto"/>
      <w:contextualSpacing/>
    </w:pPr>
    <w:rPr>
      <w:rFonts w:eastAsia="Times New Roman"/>
      <w:color w:val="004F86"/>
      <w:spacing w:val="5"/>
      <w:kern w:val="28"/>
      <w:sz w:val="52"/>
      <w:szCs w:val="52"/>
    </w:rPr>
  </w:style>
  <w:style w:type="character" w:customStyle="1" w:styleId="TitelZchn">
    <w:name w:val="Titel Zchn"/>
    <w:link w:val="Titel"/>
    <w:uiPriority w:val="10"/>
    <w:rsid w:val="0054060E"/>
    <w:rPr>
      <w:rFonts w:ascii="Arial" w:eastAsia="Times New Roman" w:hAnsi="Arial" w:cs="Times New Roman"/>
      <w:color w:val="004F86"/>
      <w:spacing w:val="5"/>
      <w:kern w:val="28"/>
      <w:sz w:val="52"/>
      <w:szCs w:val="52"/>
    </w:rPr>
  </w:style>
  <w:style w:type="table" w:customStyle="1" w:styleId="HellesRaster-Akzent21">
    <w:name w:val="Helles Raster - Akzent 21"/>
    <w:basedOn w:val="NormaleTabelle"/>
    <w:next w:val="HellesRaster-Akzent2"/>
    <w:uiPriority w:val="62"/>
    <w:rsid w:val="0054060E"/>
    <w:rPr>
      <w:rFonts w:ascii="Times New Roman" w:eastAsia="Times New Roman" w:hAnsi="Times New Roman"/>
    </w:rPr>
    <w:tblPr>
      <w:tblStyleRowBandSize w:val="1"/>
      <w:tblStyleColBandSize w:val="1"/>
      <w:tblBorders>
        <w:top w:val="single" w:sz="8" w:space="0" w:color="A0A0A0"/>
        <w:left w:val="single" w:sz="8" w:space="0" w:color="A0A0A0"/>
        <w:bottom w:val="single" w:sz="8" w:space="0" w:color="A0A0A0"/>
        <w:right w:val="single" w:sz="8" w:space="0" w:color="A0A0A0"/>
        <w:insideH w:val="single" w:sz="8" w:space="0" w:color="A0A0A0"/>
        <w:insideV w:val="single" w:sz="8" w:space="0" w:color="A0A0A0"/>
      </w:tblBorders>
    </w:tblPr>
    <w:tblStylePr w:type="firstRow">
      <w:pPr>
        <w:spacing w:before="0" w:after="0" w:line="240" w:lineRule="auto"/>
      </w:pPr>
      <w:rPr>
        <w:rFonts w:ascii="Arial" w:eastAsia="Times New Roman" w:hAnsi="Arial" w:cs="Times New Roman"/>
        <w:b/>
        <w:bCs/>
      </w:rPr>
      <w:tblPr/>
      <w:tcPr>
        <w:tcBorders>
          <w:top w:val="single" w:sz="8" w:space="0" w:color="A0A0A0"/>
          <w:left w:val="single" w:sz="8" w:space="0" w:color="A0A0A0"/>
          <w:bottom w:val="single" w:sz="18" w:space="0" w:color="A0A0A0"/>
          <w:right w:val="single" w:sz="8" w:space="0" w:color="A0A0A0"/>
          <w:insideH w:val="nil"/>
          <w:insideV w:val="single" w:sz="8" w:space="0" w:color="A0A0A0"/>
        </w:tcBorders>
      </w:tcPr>
    </w:tblStylePr>
    <w:tblStylePr w:type="lastRow">
      <w:pPr>
        <w:spacing w:before="0" w:after="0" w:line="240" w:lineRule="auto"/>
      </w:pPr>
      <w:rPr>
        <w:rFonts w:ascii="Arial" w:eastAsia="Times New Roman" w:hAnsi="Arial" w:cs="Times New Roman"/>
        <w:b/>
        <w:bCs/>
      </w:rPr>
      <w:tblPr/>
      <w:tcPr>
        <w:tcBorders>
          <w:top w:val="double" w:sz="6" w:space="0" w:color="A0A0A0"/>
          <w:left w:val="single" w:sz="8" w:space="0" w:color="A0A0A0"/>
          <w:bottom w:val="single" w:sz="8" w:space="0" w:color="A0A0A0"/>
          <w:right w:val="single" w:sz="8" w:space="0" w:color="A0A0A0"/>
          <w:insideH w:val="nil"/>
          <w:insideV w:val="single" w:sz="8" w:space="0" w:color="A0A0A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A0A0A0"/>
          <w:left w:val="single" w:sz="8" w:space="0" w:color="A0A0A0"/>
          <w:bottom w:val="single" w:sz="8" w:space="0" w:color="A0A0A0"/>
          <w:right w:val="single" w:sz="8" w:space="0" w:color="A0A0A0"/>
        </w:tcBorders>
      </w:tcPr>
    </w:tblStylePr>
    <w:tblStylePr w:type="band1Vert">
      <w:tblPr/>
      <w:tcPr>
        <w:tcBorders>
          <w:top w:val="single" w:sz="8" w:space="0" w:color="A0A0A0"/>
          <w:left w:val="single" w:sz="8" w:space="0" w:color="A0A0A0"/>
          <w:bottom w:val="single" w:sz="8" w:space="0" w:color="A0A0A0"/>
          <w:right w:val="single" w:sz="8" w:space="0" w:color="A0A0A0"/>
        </w:tcBorders>
        <w:shd w:val="clear" w:color="auto" w:fill="E7E7E7"/>
      </w:tcPr>
    </w:tblStylePr>
    <w:tblStylePr w:type="band1Horz">
      <w:tblPr/>
      <w:tcPr>
        <w:tcBorders>
          <w:top w:val="single" w:sz="8" w:space="0" w:color="A0A0A0"/>
          <w:left w:val="single" w:sz="8" w:space="0" w:color="A0A0A0"/>
          <w:bottom w:val="single" w:sz="8" w:space="0" w:color="A0A0A0"/>
          <w:right w:val="single" w:sz="8" w:space="0" w:color="A0A0A0"/>
          <w:insideV w:val="single" w:sz="8" w:space="0" w:color="A0A0A0"/>
        </w:tcBorders>
        <w:shd w:val="clear" w:color="auto" w:fill="E7E7E7"/>
      </w:tcPr>
    </w:tblStylePr>
    <w:tblStylePr w:type="band2Horz">
      <w:tblPr/>
      <w:tcPr>
        <w:tcBorders>
          <w:top w:val="single" w:sz="8" w:space="0" w:color="A0A0A0"/>
          <w:left w:val="single" w:sz="8" w:space="0" w:color="A0A0A0"/>
          <w:bottom w:val="single" w:sz="8" w:space="0" w:color="A0A0A0"/>
          <w:right w:val="single" w:sz="8" w:space="0" w:color="A0A0A0"/>
          <w:insideV w:val="single" w:sz="8" w:space="0" w:color="A0A0A0"/>
        </w:tcBorders>
      </w:tcPr>
    </w:tblStylePr>
  </w:style>
  <w:style w:type="table" w:styleId="HellesRaster-Akzent2">
    <w:name w:val="Light Grid Accent 2"/>
    <w:basedOn w:val="NormaleTabelle"/>
    <w:uiPriority w:val="62"/>
    <w:rsid w:val="0054060E"/>
    <w:tblPr>
      <w:tblStyleRowBandSize w:val="1"/>
      <w:tblStyleColBandSize w:val="1"/>
      <w:tblBorders>
        <w:top w:val="single" w:sz="8" w:space="0" w:color="A0A0A0"/>
        <w:left w:val="single" w:sz="8" w:space="0" w:color="A0A0A0"/>
        <w:bottom w:val="single" w:sz="8" w:space="0" w:color="A0A0A0"/>
        <w:right w:val="single" w:sz="8" w:space="0" w:color="A0A0A0"/>
        <w:insideH w:val="single" w:sz="8" w:space="0" w:color="A0A0A0"/>
        <w:insideV w:val="single" w:sz="8" w:space="0" w:color="A0A0A0"/>
      </w:tblBorders>
    </w:tblPr>
    <w:tblStylePr w:type="firstRow">
      <w:pPr>
        <w:spacing w:before="0" w:after="0" w:line="240" w:lineRule="auto"/>
      </w:pPr>
      <w:rPr>
        <w:rFonts w:ascii="Arial" w:eastAsia="Times New Roman" w:hAnsi="Arial" w:cs="Times New Roman"/>
        <w:b/>
        <w:bCs/>
      </w:rPr>
      <w:tblPr/>
      <w:tcPr>
        <w:tcBorders>
          <w:top w:val="single" w:sz="8" w:space="0" w:color="A0A0A0"/>
          <w:left w:val="single" w:sz="8" w:space="0" w:color="A0A0A0"/>
          <w:bottom w:val="single" w:sz="18" w:space="0" w:color="A0A0A0"/>
          <w:right w:val="single" w:sz="8" w:space="0" w:color="A0A0A0"/>
          <w:insideH w:val="nil"/>
          <w:insideV w:val="single" w:sz="8" w:space="0" w:color="A0A0A0"/>
        </w:tcBorders>
      </w:tcPr>
    </w:tblStylePr>
    <w:tblStylePr w:type="lastRow">
      <w:pPr>
        <w:spacing w:before="0" w:after="0" w:line="240" w:lineRule="auto"/>
      </w:pPr>
      <w:rPr>
        <w:rFonts w:ascii="Arial" w:eastAsia="Times New Roman" w:hAnsi="Arial" w:cs="Times New Roman"/>
        <w:b/>
        <w:bCs/>
      </w:rPr>
      <w:tblPr/>
      <w:tcPr>
        <w:tcBorders>
          <w:top w:val="double" w:sz="6" w:space="0" w:color="A0A0A0"/>
          <w:left w:val="single" w:sz="8" w:space="0" w:color="A0A0A0"/>
          <w:bottom w:val="single" w:sz="8" w:space="0" w:color="A0A0A0"/>
          <w:right w:val="single" w:sz="8" w:space="0" w:color="A0A0A0"/>
          <w:insideH w:val="nil"/>
          <w:insideV w:val="single" w:sz="8" w:space="0" w:color="A0A0A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A0A0A0"/>
          <w:left w:val="single" w:sz="8" w:space="0" w:color="A0A0A0"/>
          <w:bottom w:val="single" w:sz="8" w:space="0" w:color="A0A0A0"/>
          <w:right w:val="single" w:sz="8" w:space="0" w:color="A0A0A0"/>
        </w:tcBorders>
      </w:tcPr>
    </w:tblStylePr>
    <w:tblStylePr w:type="band1Vert">
      <w:tblPr/>
      <w:tcPr>
        <w:tcBorders>
          <w:top w:val="single" w:sz="8" w:space="0" w:color="A0A0A0"/>
          <w:left w:val="single" w:sz="8" w:space="0" w:color="A0A0A0"/>
          <w:bottom w:val="single" w:sz="8" w:space="0" w:color="A0A0A0"/>
          <w:right w:val="single" w:sz="8" w:space="0" w:color="A0A0A0"/>
        </w:tcBorders>
        <w:shd w:val="clear" w:color="auto" w:fill="E7E7E7"/>
      </w:tcPr>
    </w:tblStylePr>
    <w:tblStylePr w:type="band1Horz">
      <w:tblPr/>
      <w:tcPr>
        <w:tcBorders>
          <w:top w:val="single" w:sz="8" w:space="0" w:color="A0A0A0"/>
          <w:left w:val="single" w:sz="8" w:space="0" w:color="A0A0A0"/>
          <w:bottom w:val="single" w:sz="8" w:space="0" w:color="A0A0A0"/>
          <w:right w:val="single" w:sz="8" w:space="0" w:color="A0A0A0"/>
          <w:insideV w:val="single" w:sz="8" w:space="0" w:color="A0A0A0"/>
        </w:tcBorders>
        <w:shd w:val="clear" w:color="auto" w:fill="E7E7E7"/>
      </w:tcPr>
    </w:tblStylePr>
    <w:tblStylePr w:type="band2Horz">
      <w:tblPr/>
      <w:tcPr>
        <w:tcBorders>
          <w:top w:val="single" w:sz="8" w:space="0" w:color="A0A0A0"/>
          <w:left w:val="single" w:sz="8" w:space="0" w:color="A0A0A0"/>
          <w:bottom w:val="single" w:sz="8" w:space="0" w:color="A0A0A0"/>
          <w:right w:val="single" w:sz="8" w:space="0" w:color="A0A0A0"/>
          <w:insideV w:val="single" w:sz="8" w:space="0" w:color="A0A0A0"/>
        </w:tcBorders>
      </w:tcPr>
    </w:tblStylePr>
  </w:style>
  <w:style w:type="paragraph" w:styleId="Sprechblasentext">
    <w:name w:val="Balloon Text"/>
    <w:basedOn w:val="Standard"/>
    <w:link w:val="SprechblasentextZchn"/>
    <w:uiPriority w:val="99"/>
    <w:semiHidden/>
    <w:unhideWhenUsed/>
    <w:rsid w:val="0054060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4060E"/>
    <w:rPr>
      <w:rFonts w:ascii="Tahoma" w:hAnsi="Tahoma" w:cs="Tahoma"/>
      <w:sz w:val="16"/>
      <w:szCs w:val="16"/>
    </w:rPr>
  </w:style>
  <w:style w:type="paragraph" w:customStyle="1" w:styleId="berschrift21">
    <w:name w:val="Überschrift 21"/>
    <w:basedOn w:val="Standard"/>
    <w:next w:val="Standard"/>
    <w:uiPriority w:val="9"/>
    <w:unhideWhenUsed/>
    <w:qFormat/>
    <w:rsid w:val="0054060E"/>
    <w:pPr>
      <w:keepNext/>
      <w:keepLines/>
      <w:spacing w:before="200" w:after="0"/>
      <w:outlineLvl w:val="1"/>
    </w:pPr>
    <w:rPr>
      <w:rFonts w:eastAsia="Times New Roman"/>
      <w:b/>
      <w:bCs/>
      <w:color w:val="006AB3"/>
      <w:sz w:val="26"/>
      <w:szCs w:val="26"/>
    </w:rPr>
  </w:style>
  <w:style w:type="character" w:customStyle="1" w:styleId="berschrift2Zchn">
    <w:name w:val="Überschrift 2 Zchn"/>
    <w:link w:val="berschrift2"/>
    <w:uiPriority w:val="9"/>
    <w:rsid w:val="0054060E"/>
    <w:rPr>
      <w:rFonts w:ascii="Arial" w:eastAsia="Times New Roman" w:hAnsi="Arial" w:cs="Times New Roman"/>
      <w:b/>
      <w:bCs/>
      <w:color w:val="006AB3"/>
      <w:sz w:val="26"/>
      <w:szCs w:val="26"/>
    </w:rPr>
  </w:style>
  <w:style w:type="character" w:customStyle="1" w:styleId="berschrift2Zchn1">
    <w:name w:val="Überschrift 2 Zchn1"/>
    <w:uiPriority w:val="9"/>
    <w:semiHidden/>
    <w:rsid w:val="0054060E"/>
    <w:rPr>
      <w:rFonts w:ascii="Arial" w:eastAsia="Times New Roman" w:hAnsi="Arial" w:cs="Times New Roman"/>
      <w:b/>
      <w:bCs/>
      <w:color w:val="006AB3"/>
      <w:sz w:val="26"/>
      <w:szCs w:val="26"/>
    </w:rPr>
  </w:style>
  <w:style w:type="paragraph" w:styleId="Listenabsatz">
    <w:name w:val="List Paragraph"/>
    <w:basedOn w:val="Standard"/>
    <w:uiPriority w:val="34"/>
    <w:qFormat/>
    <w:rsid w:val="00104973"/>
    <w:pPr>
      <w:ind w:left="720"/>
      <w:contextualSpacing/>
    </w:pPr>
  </w:style>
  <w:style w:type="paragraph" w:styleId="Untertitel">
    <w:name w:val="Subtitle"/>
    <w:basedOn w:val="Standard"/>
    <w:next w:val="Standard"/>
    <w:link w:val="UntertitelZchn"/>
    <w:uiPriority w:val="11"/>
    <w:qFormat/>
    <w:rsid w:val="00104973"/>
    <w:pPr>
      <w:numPr>
        <w:ilvl w:val="1"/>
      </w:numPr>
    </w:pPr>
    <w:rPr>
      <w:rFonts w:eastAsia="Times New Roman"/>
      <w:i/>
      <w:iCs/>
      <w:color w:val="006AB3"/>
      <w:spacing w:val="15"/>
      <w:sz w:val="24"/>
      <w:szCs w:val="24"/>
    </w:rPr>
  </w:style>
  <w:style w:type="character" w:customStyle="1" w:styleId="UntertitelZchn">
    <w:name w:val="Untertitel Zchn"/>
    <w:link w:val="Untertitel"/>
    <w:uiPriority w:val="11"/>
    <w:rsid w:val="00104973"/>
    <w:rPr>
      <w:rFonts w:ascii="Arial" w:eastAsia="Times New Roman" w:hAnsi="Arial" w:cs="Times New Roman"/>
      <w:i/>
      <w:iCs/>
      <w:color w:val="006AB3"/>
      <w:spacing w:val="15"/>
      <w:sz w:val="24"/>
      <w:szCs w:val="24"/>
    </w:rPr>
  </w:style>
  <w:style w:type="paragraph" w:styleId="Kopfzeile">
    <w:name w:val="header"/>
    <w:basedOn w:val="Standard"/>
    <w:link w:val="KopfzeileZchn"/>
    <w:uiPriority w:val="99"/>
    <w:unhideWhenUsed/>
    <w:rsid w:val="00033F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3F24"/>
  </w:style>
  <w:style w:type="character" w:styleId="Hyperlink">
    <w:name w:val="Hyperlink"/>
    <w:uiPriority w:val="99"/>
    <w:unhideWhenUsed/>
    <w:rsid w:val="005F3E0B"/>
    <w:rPr>
      <w:color w:val="002060"/>
      <w:u w:val="single"/>
    </w:rPr>
  </w:style>
  <w:style w:type="paragraph" w:styleId="StandardWeb">
    <w:name w:val="Normal (Web)"/>
    <w:basedOn w:val="Standard"/>
    <w:uiPriority w:val="99"/>
    <w:semiHidden/>
    <w:unhideWhenUsed/>
    <w:rsid w:val="00650749"/>
    <w:pPr>
      <w:spacing w:before="100" w:beforeAutospacing="1" w:after="100" w:afterAutospacing="1" w:line="240" w:lineRule="auto"/>
    </w:pPr>
    <w:rPr>
      <w:rFonts w:ascii="Times New Roman" w:eastAsiaTheme="minorEastAsia"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430203">
      <w:bodyDiv w:val="1"/>
      <w:marLeft w:val="0"/>
      <w:marRight w:val="0"/>
      <w:marTop w:val="0"/>
      <w:marBottom w:val="0"/>
      <w:divBdr>
        <w:top w:val="none" w:sz="0" w:space="0" w:color="auto"/>
        <w:left w:val="none" w:sz="0" w:space="0" w:color="auto"/>
        <w:bottom w:val="none" w:sz="0" w:space="0" w:color="auto"/>
        <w:right w:val="none" w:sz="0" w:space="0" w:color="auto"/>
      </w:divBdr>
    </w:div>
    <w:div w:id="645012562">
      <w:bodyDiv w:val="1"/>
      <w:marLeft w:val="0"/>
      <w:marRight w:val="0"/>
      <w:marTop w:val="0"/>
      <w:marBottom w:val="0"/>
      <w:divBdr>
        <w:top w:val="none" w:sz="0" w:space="0" w:color="auto"/>
        <w:left w:val="none" w:sz="0" w:space="0" w:color="auto"/>
        <w:bottom w:val="none" w:sz="0" w:space="0" w:color="auto"/>
        <w:right w:val="none" w:sz="0" w:space="0" w:color="auto"/>
      </w:divBdr>
    </w:div>
    <w:div w:id="1028338682">
      <w:bodyDiv w:val="1"/>
      <w:marLeft w:val="0"/>
      <w:marRight w:val="0"/>
      <w:marTop w:val="0"/>
      <w:marBottom w:val="0"/>
      <w:divBdr>
        <w:top w:val="none" w:sz="0" w:space="0" w:color="auto"/>
        <w:left w:val="none" w:sz="0" w:space="0" w:color="auto"/>
        <w:bottom w:val="none" w:sz="0" w:space="0" w:color="auto"/>
        <w:right w:val="none" w:sz="0" w:space="0" w:color="auto"/>
      </w:divBdr>
    </w:div>
    <w:div w:id="1692758831">
      <w:bodyDiv w:val="1"/>
      <w:marLeft w:val="0"/>
      <w:marRight w:val="0"/>
      <w:marTop w:val="0"/>
      <w:marBottom w:val="0"/>
      <w:divBdr>
        <w:top w:val="none" w:sz="0" w:space="0" w:color="auto"/>
        <w:left w:val="none" w:sz="0" w:space="0" w:color="auto"/>
        <w:bottom w:val="none" w:sz="0" w:space="0" w:color="auto"/>
        <w:right w:val="none" w:sz="0" w:space="0" w:color="auto"/>
      </w:divBdr>
    </w:div>
    <w:div w:id="206609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2E559F-ADB1-45C3-BEC9-1E1BDBB3A1F5}"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de-DE"/>
        </a:p>
      </dgm:t>
    </dgm:pt>
    <dgm:pt modelId="{5B173E3E-2422-43CB-9E55-F33A94D1C370}">
      <dgm:prSet/>
      <dgm:spPr>
        <a:xfrm>
          <a:off x="1422770" y="1144330"/>
          <a:ext cx="1023144" cy="1056669"/>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gm:spPr>
      <dgm:t>
        <a:bodyPr/>
        <a:lstStyle/>
        <a:p>
          <a:pPr rtl="0"/>
          <a:r>
            <a:rPr lang="de-DE" b="1" baseline="0" dirty="0" smtClean="0">
              <a:solidFill>
                <a:srgbClr val="FFFFFF"/>
              </a:solidFill>
              <a:latin typeface="Arial"/>
              <a:ea typeface="+mn-ea"/>
              <a:cs typeface="+mn-cs"/>
            </a:rPr>
            <a:t>Soziale Sicherung</a:t>
          </a:r>
          <a:endParaRPr lang="de-DE" dirty="0">
            <a:solidFill>
              <a:srgbClr val="FFFFFF"/>
            </a:solidFill>
            <a:latin typeface="Arial"/>
            <a:ea typeface="+mn-ea"/>
            <a:cs typeface="+mn-cs"/>
          </a:endParaRPr>
        </a:p>
      </dgm:t>
    </dgm:pt>
    <dgm:pt modelId="{B076D31A-0017-4E00-B93B-59A89D21CD29}" type="parTrans" cxnId="{BBC55075-46EF-4661-AC7D-9C65EE3B223F}">
      <dgm:prSet/>
      <dgm:spPr/>
      <dgm:t>
        <a:bodyPr/>
        <a:lstStyle/>
        <a:p>
          <a:endParaRPr lang="de-DE"/>
        </a:p>
      </dgm:t>
    </dgm:pt>
    <dgm:pt modelId="{EC00CA6F-1EB4-4860-B00E-2FFA4FDADDD1}" type="sibTrans" cxnId="{BBC55075-46EF-4661-AC7D-9C65EE3B223F}">
      <dgm:prSet/>
      <dgm:spPr/>
      <dgm:t>
        <a:bodyPr/>
        <a:lstStyle/>
        <a:p>
          <a:endParaRPr lang="de-DE"/>
        </a:p>
      </dgm:t>
    </dgm:pt>
    <dgm:pt modelId="{49845128-3171-4908-99DE-A2559A96FB0B}">
      <dgm:prSet custT="1"/>
      <dgm:spPr>
        <a:xfrm>
          <a:off x="1062380" y="-110966"/>
          <a:ext cx="1704945" cy="1229170"/>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gm:spPr>
      <dgm:t>
        <a:bodyPr/>
        <a:lstStyle/>
        <a:p>
          <a:pPr rtl="0"/>
          <a:r>
            <a:rPr lang="de-DE" sz="1000" dirty="0" smtClean="0">
              <a:solidFill>
                <a:srgbClr val="FFFFFF"/>
              </a:solidFill>
              <a:latin typeface="Arial"/>
              <a:ea typeface="+mn-ea"/>
              <a:cs typeface="+mn-cs"/>
            </a:rPr>
            <a:t>Gesetzliche Sozialversicherung</a:t>
          </a:r>
          <a:endParaRPr lang="de-DE" sz="1000" dirty="0">
            <a:solidFill>
              <a:srgbClr val="FFFFFF"/>
            </a:solidFill>
            <a:latin typeface="Arial"/>
            <a:ea typeface="+mn-ea"/>
            <a:cs typeface="+mn-cs"/>
          </a:endParaRPr>
        </a:p>
      </dgm:t>
    </dgm:pt>
    <dgm:pt modelId="{36F6ACFC-8160-407E-AD55-102C7F32288E}" type="parTrans" cxnId="{71AEA1A3-B029-4A18-8C73-80532022868A}">
      <dgm:prSet/>
      <dgm:spPr/>
      <dgm:t>
        <a:bodyPr/>
        <a:lstStyle/>
        <a:p>
          <a:endParaRPr lang="de-DE"/>
        </a:p>
      </dgm:t>
    </dgm:pt>
    <dgm:pt modelId="{4C72D41A-7982-4FBF-A1AB-B24575387853}" type="sibTrans" cxnId="{71AEA1A3-B029-4A18-8C73-80532022868A}">
      <dgm:prSet/>
      <dgm:spPr>
        <a:xfrm>
          <a:off x="897606" y="557845"/>
          <a:ext cx="2218176" cy="2243902"/>
        </a:xfrm>
        <a:prstGeom prst="blockArc">
          <a:avLst>
            <a:gd name="adj1" fmla="val 15932107"/>
            <a:gd name="adj2" fmla="val 1812060"/>
            <a:gd name="adj3" fmla="val 4642"/>
          </a:avLst>
        </a:prstGeom>
        <a:solidFill>
          <a:srgbClr val="006AB3">
            <a:tint val="60000"/>
            <a:hueOff val="0"/>
            <a:satOff val="0"/>
            <a:lumOff val="0"/>
            <a:alphaOff val="0"/>
          </a:srgbClr>
        </a:solidFill>
        <a:ln>
          <a:noFill/>
        </a:ln>
        <a:effectLst/>
      </dgm:spPr>
      <dgm:t>
        <a:bodyPr/>
        <a:lstStyle/>
        <a:p>
          <a:endParaRPr lang="de-DE"/>
        </a:p>
      </dgm:t>
    </dgm:pt>
    <dgm:pt modelId="{5433C69C-E780-406E-9BF3-C9D0DA4404B3}">
      <dgm:prSet custT="1"/>
      <dgm:spPr>
        <a:xfrm>
          <a:off x="2299791" y="1678810"/>
          <a:ext cx="1453058" cy="1188893"/>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gm:spPr>
      <dgm:t>
        <a:bodyPr/>
        <a:lstStyle/>
        <a:p>
          <a:pPr rtl="0"/>
          <a:r>
            <a:rPr lang="de-DE" sz="1000" dirty="0" smtClean="0">
              <a:solidFill>
                <a:srgbClr val="FFFFFF"/>
              </a:solidFill>
              <a:latin typeface="Arial"/>
              <a:ea typeface="+mn-ea"/>
              <a:cs typeface="+mn-cs"/>
            </a:rPr>
            <a:t>Sozialfürsorge</a:t>
          </a:r>
          <a:endParaRPr lang="de-DE" sz="1000" dirty="0">
            <a:solidFill>
              <a:srgbClr val="FFFFFF"/>
            </a:solidFill>
            <a:latin typeface="Arial"/>
            <a:ea typeface="+mn-ea"/>
            <a:cs typeface="+mn-cs"/>
          </a:endParaRPr>
        </a:p>
      </dgm:t>
    </dgm:pt>
    <dgm:pt modelId="{FDD47AA7-E1C3-4A3A-820A-D5A51D33E2C2}" type="parTrans" cxnId="{7908C4D3-5F73-4022-B1E5-CB1536D84DF0}">
      <dgm:prSet/>
      <dgm:spPr/>
      <dgm:t>
        <a:bodyPr/>
        <a:lstStyle/>
        <a:p>
          <a:endParaRPr lang="de-DE"/>
        </a:p>
      </dgm:t>
    </dgm:pt>
    <dgm:pt modelId="{1E4284EC-C26E-4D5F-9617-D5B7FFB9C45B}" type="sibTrans" cxnId="{7908C4D3-5F73-4022-B1E5-CB1536D84DF0}">
      <dgm:prSet/>
      <dgm:spPr>
        <a:xfrm>
          <a:off x="702596" y="846984"/>
          <a:ext cx="2415577" cy="2086986"/>
        </a:xfrm>
        <a:prstGeom prst="blockArc">
          <a:avLst>
            <a:gd name="adj1" fmla="val 1135954"/>
            <a:gd name="adj2" fmla="val 9586349"/>
            <a:gd name="adj3" fmla="val 4642"/>
          </a:avLst>
        </a:prstGeom>
        <a:solidFill>
          <a:srgbClr val="006AB3">
            <a:tint val="60000"/>
            <a:hueOff val="0"/>
            <a:satOff val="0"/>
            <a:lumOff val="0"/>
            <a:alphaOff val="0"/>
          </a:srgbClr>
        </a:solidFill>
        <a:ln>
          <a:noFill/>
        </a:ln>
        <a:effectLst/>
      </dgm:spPr>
      <dgm:t>
        <a:bodyPr/>
        <a:lstStyle/>
        <a:p>
          <a:endParaRPr lang="de-DE"/>
        </a:p>
      </dgm:t>
    </dgm:pt>
    <dgm:pt modelId="{6DEEFAB9-0CDF-470D-A7DE-57C4D536FF2D}">
      <dgm:prSet custT="1"/>
      <dgm:spPr>
        <a:xfrm>
          <a:off x="0" y="1664316"/>
          <a:ext cx="1606771" cy="1268124"/>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gm:spPr>
      <dgm:t>
        <a:bodyPr/>
        <a:lstStyle/>
        <a:p>
          <a:pPr rtl="0"/>
          <a:r>
            <a:rPr lang="de-DE" sz="1000" dirty="0" smtClean="0">
              <a:solidFill>
                <a:srgbClr val="FFFFFF"/>
              </a:solidFill>
              <a:latin typeface="Arial"/>
              <a:ea typeface="+mn-ea"/>
              <a:cs typeface="+mn-cs"/>
            </a:rPr>
            <a:t>Soziale</a:t>
          </a:r>
          <a:r>
            <a:rPr lang="de-DE" sz="800" dirty="0" smtClean="0">
              <a:solidFill>
                <a:srgbClr val="FFFFFF"/>
              </a:solidFill>
              <a:latin typeface="Arial"/>
              <a:ea typeface="+mn-ea"/>
              <a:cs typeface="+mn-cs"/>
            </a:rPr>
            <a:t> </a:t>
          </a:r>
          <a:r>
            <a:rPr lang="de-DE" sz="1000" dirty="0" smtClean="0">
              <a:solidFill>
                <a:srgbClr val="FFFFFF"/>
              </a:solidFill>
              <a:latin typeface="Arial"/>
              <a:ea typeface="+mn-ea"/>
              <a:cs typeface="+mn-cs"/>
            </a:rPr>
            <a:t>Versorgung</a:t>
          </a:r>
          <a:endParaRPr lang="de-DE" sz="1000" dirty="0">
            <a:solidFill>
              <a:srgbClr val="FFFFFF"/>
            </a:solidFill>
            <a:latin typeface="Arial"/>
            <a:ea typeface="+mn-ea"/>
            <a:cs typeface="+mn-cs"/>
          </a:endParaRPr>
        </a:p>
      </dgm:t>
    </dgm:pt>
    <dgm:pt modelId="{478FB0E5-29D7-4DC1-BC0D-3A088C9B54A5}" type="parTrans" cxnId="{9939155B-697F-4F1D-9CAE-9E907E197466}">
      <dgm:prSet/>
      <dgm:spPr/>
      <dgm:t>
        <a:bodyPr/>
        <a:lstStyle/>
        <a:p>
          <a:endParaRPr lang="de-DE"/>
        </a:p>
      </dgm:t>
    </dgm:pt>
    <dgm:pt modelId="{94172D4C-287A-4254-9469-2BBF54976F68}" type="sibTrans" cxnId="{9939155B-697F-4F1D-9CAE-9E907E197466}">
      <dgm:prSet/>
      <dgm:spPr>
        <a:xfrm>
          <a:off x="599349" y="470660"/>
          <a:ext cx="2415577" cy="2415577"/>
        </a:xfrm>
        <a:prstGeom prst="blockArc">
          <a:avLst>
            <a:gd name="adj1" fmla="val 8898004"/>
            <a:gd name="adj2" fmla="val 16514312"/>
            <a:gd name="adj3" fmla="val 4642"/>
          </a:avLst>
        </a:prstGeom>
        <a:solidFill>
          <a:srgbClr val="006AB3">
            <a:tint val="60000"/>
            <a:hueOff val="0"/>
            <a:satOff val="0"/>
            <a:lumOff val="0"/>
            <a:alphaOff val="0"/>
          </a:srgbClr>
        </a:solidFill>
        <a:ln>
          <a:noFill/>
        </a:ln>
        <a:effectLst/>
      </dgm:spPr>
      <dgm:t>
        <a:bodyPr/>
        <a:lstStyle/>
        <a:p>
          <a:endParaRPr lang="de-DE"/>
        </a:p>
      </dgm:t>
    </dgm:pt>
    <dgm:pt modelId="{9A2796C6-2E8C-4AC1-BEBD-10AB0C090F20}">
      <dgm:prSet/>
      <dgm:spPr/>
      <dgm:t>
        <a:bodyPr/>
        <a:lstStyle/>
        <a:p>
          <a:endParaRPr lang="de-DE"/>
        </a:p>
      </dgm:t>
    </dgm:pt>
    <dgm:pt modelId="{FEB989F4-BF69-4A68-8305-269936017974}" type="parTrans" cxnId="{423B687C-F450-4A52-8759-BEA8A5FD54AD}">
      <dgm:prSet/>
      <dgm:spPr/>
      <dgm:t>
        <a:bodyPr/>
        <a:lstStyle/>
        <a:p>
          <a:endParaRPr lang="de-DE"/>
        </a:p>
      </dgm:t>
    </dgm:pt>
    <dgm:pt modelId="{9C026921-18D4-4BF0-AB03-2C6EA1E1B6BB}" type="sibTrans" cxnId="{423B687C-F450-4A52-8759-BEA8A5FD54AD}">
      <dgm:prSet/>
      <dgm:spPr/>
      <dgm:t>
        <a:bodyPr/>
        <a:lstStyle/>
        <a:p>
          <a:endParaRPr lang="de-DE"/>
        </a:p>
      </dgm:t>
    </dgm:pt>
    <dgm:pt modelId="{549E8EC9-F355-4DFA-A758-C837165F4571}">
      <dgm:prSet/>
      <dgm:spPr/>
      <dgm:t>
        <a:bodyPr/>
        <a:lstStyle/>
        <a:p>
          <a:endParaRPr lang="de-DE"/>
        </a:p>
      </dgm:t>
    </dgm:pt>
    <dgm:pt modelId="{DC217B49-2527-484E-8B38-E80625B3042F}" type="parTrans" cxnId="{3C6DA9BA-7C47-437D-BFF5-FD34A466442C}">
      <dgm:prSet/>
      <dgm:spPr/>
      <dgm:t>
        <a:bodyPr/>
        <a:lstStyle/>
        <a:p>
          <a:endParaRPr lang="de-DE"/>
        </a:p>
      </dgm:t>
    </dgm:pt>
    <dgm:pt modelId="{8742CE50-5C7D-49A8-9F50-59598FF6AB49}" type="sibTrans" cxnId="{3C6DA9BA-7C47-437D-BFF5-FD34A466442C}">
      <dgm:prSet/>
      <dgm:spPr/>
      <dgm:t>
        <a:bodyPr/>
        <a:lstStyle/>
        <a:p>
          <a:endParaRPr lang="de-DE"/>
        </a:p>
      </dgm:t>
    </dgm:pt>
    <dgm:pt modelId="{8FDB1B1A-83EF-4A26-9EF9-122540AF5523}">
      <dgm:prSet/>
      <dgm:spPr/>
      <dgm:t>
        <a:bodyPr/>
        <a:lstStyle/>
        <a:p>
          <a:endParaRPr lang="de-DE"/>
        </a:p>
      </dgm:t>
    </dgm:pt>
    <dgm:pt modelId="{F157FC61-3C8D-42D9-BF83-C21C173D2FBE}" type="parTrans" cxnId="{716E1B17-CC9C-4B9D-939C-8F4BD2FE6B07}">
      <dgm:prSet/>
      <dgm:spPr/>
      <dgm:t>
        <a:bodyPr/>
        <a:lstStyle/>
        <a:p>
          <a:endParaRPr lang="de-DE"/>
        </a:p>
      </dgm:t>
    </dgm:pt>
    <dgm:pt modelId="{292BEDD7-5C08-4EBB-A8E4-857CDA5B14E6}" type="sibTrans" cxnId="{716E1B17-CC9C-4B9D-939C-8F4BD2FE6B07}">
      <dgm:prSet/>
      <dgm:spPr/>
      <dgm:t>
        <a:bodyPr/>
        <a:lstStyle/>
        <a:p>
          <a:endParaRPr lang="de-DE"/>
        </a:p>
      </dgm:t>
    </dgm:pt>
    <dgm:pt modelId="{F9EB1B24-42DD-4567-BDD5-5EF14199433C}">
      <dgm:prSet/>
      <dgm:spPr/>
      <dgm:t>
        <a:bodyPr/>
        <a:lstStyle/>
        <a:p>
          <a:endParaRPr lang="de-DE"/>
        </a:p>
      </dgm:t>
    </dgm:pt>
    <dgm:pt modelId="{FC99AC34-459F-4EF4-8D67-B9638A0DE516}" type="parTrans" cxnId="{A9993AA7-34F7-4307-9307-EF3C438AB592}">
      <dgm:prSet/>
      <dgm:spPr/>
      <dgm:t>
        <a:bodyPr/>
        <a:lstStyle/>
        <a:p>
          <a:endParaRPr lang="de-DE"/>
        </a:p>
      </dgm:t>
    </dgm:pt>
    <dgm:pt modelId="{DEF06DE5-3F48-460D-82A3-FF50877F5400}" type="sibTrans" cxnId="{A9993AA7-34F7-4307-9307-EF3C438AB592}">
      <dgm:prSet/>
      <dgm:spPr/>
      <dgm:t>
        <a:bodyPr/>
        <a:lstStyle/>
        <a:p>
          <a:endParaRPr lang="de-DE"/>
        </a:p>
      </dgm:t>
    </dgm:pt>
    <dgm:pt modelId="{5D63D7A0-7717-4A00-A6D6-DAB2AF7A92F4}">
      <dgm:prSet/>
      <dgm:spPr/>
      <dgm:t>
        <a:bodyPr/>
        <a:lstStyle/>
        <a:p>
          <a:endParaRPr lang="de-DE"/>
        </a:p>
      </dgm:t>
    </dgm:pt>
    <dgm:pt modelId="{E8639AED-7EF8-4FA3-A5FB-373838CC4261}" type="parTrans" cxnId="{3EA3F8B4-3E3B-4A7A-B779-76F59C7CECF3}">
      <dgm:prSet/>
      <dgm:spPr/>
      <dgm:t>
        <a:bodyPr/>
        <a:lstStyle/>
        <a:p>
          <a:endParaRPr lang="de-DE"/>
        </a:p>
      </dgm:t>
    </dgm:pt>
    <dgm:pt modelId="{6DFF3B6C-D696-4F8C-AD15-559FA4CFC46A}" type="sibTrans" cxnId="{3EA3F8B4-3E3B-4A7A-B779-76F59C7CECF3}">
      <dgm:prSet/>
      <dgm:spPr/>
      <dgm:t>
        <a:bodyPr/>
        <a:lstStyle/>
        <a:p>
          <a:endParaRPr lang="de-DE"/>
        </a:p>
      </dgm:t>
    </dgm:pt>
    <dgm:pt modelId="{81F9CA21-5DA4-4B91-A48A-A06A456C0FB6}">
      <dgm:prSet/>
      <dgm:spPr/>
      <dgm:t>
        <a:bodyPr/>
        <a:lstStyle/>
        <a:p>
          <a:endParaRPr lang="de-DE"/>
        </a:p>
      </dgm:t>
    </dgm:pt>
    <dgm:pt modelId="{F5E20C03-7559-4DB3-8EF6-46870AC36607}" type="parTrans" cxnId="{9F1A2EF3-88CE-4B31-B063-9970A908712D}">
      <dgm:prSet/>
      <dgm:spPr/>
      <dgm:t>
        <a:bodyPr/>
        <a:lstStyle/>
        <a:p>
          <a:endParaRPr lang="de-DE"/>
        </a:p>
      </dgm:t>
    </dgm:pt>
    <dgm:pt modelId="{8298E04A-4670-40D4-8AC0-B0598C6C2C71}" type="sibTrans" cxnId="{9F1A2EF3-88CE-4B31-B063-9970A908712D}">
      <dgm:prSet/>
      <dgm:spPr/>
      <dgm:t>
        <a:bodyPr/>
        <a:lstStyle/>
        <a:p>
          <a:endParaRPr lang="de-DE"/>
        </a:p>
      </dgm:t>
    </dgm:pt>
    <dgm:pt modelId="{3E847008-95E7-43E5-AF35-18BEA82FC725}">
      <dgm:prSet/>
      <dgm:spPr/>
      <dgm:t>
        <a:bodyPr/>
        <a:lstStyle/>
        <a:p>
          <a:endParaRPr lang="de-DE"/>
        </a:p>
      </dgm:t>
    </dgm:pt>
    <dgm:pt modelId="{D5130EB8-4D2A-4B77-BA2F-A504EE17FD65}" type="parTrans" cxnId="{ECDAC672-A87B-4FCD-9064-34B8DFDEB128}">
      <dgm:prSet/>
      <dgm:spPr/>
      <dgm:t>
        <a:bodyPr/>
        <a:lstStyle/>
        <a:p>
          <a:endParaRPr lang="de-DE"/>
        </a:p>
      </dgm:t>
    </dgm:pt>
    <dgm:pt modelId="{ACD95E70-4BAC-4276-AAA7-F0737357C26D}" type="sibTrans" cxnId="{ECDAC672-A87B-4FCD-9064-34B8DFDEB128}">
      <dgm:prSet/>
      <dgm:spPr/>
      <dgm:t>
        <a:bodyPr/>
        <a:lstStyle/>
        <a:p>
          <a:endParaRPr lang="de-DE"/>
        </a:p>
      </dgm:t>
    </dgm:pt>
    <dgm:pt modelId="{8E83D4A4-4C40-4DF7-A171-731306199BA1}">
      <dgm:prSet/>
      <dgm:spPr/>
      <dgm:t>
        <a:bodyPr/>
        <a:lstStyle/>
        <a:p>
          <a:endParaRPr lang="de-DE"/>
        </a:p>
      </dgm:t>
    </dgm:pt>
    <dgm:pt modelId="{2F5BF4E1-2757-4BBC-B283-2B3BE04688B0}" type="parTrans" cxnId="{02297B0B-232F-4627-A836-DEAF5359D14B}">
      <dgm:prSet/>
      <dgm:spPr/>
      <dgm:t>
        <a:bodyPr/>
        <a:lstStyle/>
        <a:p>
          <a:endParaRPr lang="de-DE"/>
        </a:p>
      </dgm:t>
    </dgm:pt>
    <dgm:pt modelId="{8BD922B5-9750-421D-B502-BBCE8AE981DE}" type="sibTrans" cxnId="{02297B0B-232F-4627-A836-DEAF5359D14B}">
      <dgm:prSet/>
      <dgm:spPr/>
      <dgm:t>
        <a:bodyPr/>
        <a:lstStyle/>
        <a:p>
          <a:endParaRPr lang="de-DE"/>
        </a:p>
      </dgm:t>
    </dgm:pt>
    <dgm:pt modelId="{CFA2FF89-5FCE-4E11-8968-366B6754A25E}" type="pres">
      <dgm:prSet presAssocID="{562E559F-ADB1-45C3-BEC9-1E1BDBB3A1F5}" presName="Name0" presStyleCnt="0">
        <dgm:presLayoutVars>
          <dgm:chMax val="1"/>
          <dgm:dir/>
          <dgm:animLvl val="ctr"/>
          <dgm:resizeHandles val="exact"/>
        </dgm:presLayoutVars>
      </dgm:prSet>
      <dgm:spPr/>
      <dgm:t>
        <a:bodyPr/>
        <a:lstStyle/>
        <a:p>
          <a:endParaRPr lang="de-DE"/>
        </a:p>
      </dgm:t>
    </dgm:pt>
    <dgm:pt modelId="{18601464-21B9-4CA1-88AC-FF73489E401D}" type="pres">
      <dgm:prSet presAssocID="{5B173E3E-2422-43CB-9E55-F33A94D1C370}" presName="centerShape" presStyleLbl="node0" presStyleIdx="0" presStyleCnt="1" custScaleX="91985" custScaleY="94999" custLinFactNeighborX="826" custLinFactNeighborY="-454"/>
      <dgm:spPr>
        <a:prstGeom prst="ellipse">
          <a:avLst/>
        </a:prstGeom>
      </dgm:spPr>
      <dgm:t>
        <a:bodyPr/>
        <a:lstStyle/>
        <a:p>
          <a:endParaRPr lang="de-DE"/>
        </a:p>
      </dgm:t>
    </dgm:pt>
    <dgm:pt modelId="{0EB6F0FB-E1AD-4014-B331-62687C1F9712}" type="pres">
      <dgm:prSet presAssocID="{49845128-3171-4908-99DE-A2559A96FB0B}" presName="node" presStyleLbl="node1" presStyleIdx="0" presStyleCnt="3" custScaleX="218974" custScaleY="157868" custRadScaleRad="105671">
        <dgm:presLayoutVars>
          <dgm:bulletEnabled val="1"/>
        </dgm:presLayoutVars>
      </dgm:prSet>
      <dgm:spPr>
        <a:prstGeom prst="ellipse">
          <a:avLst/>
        </a:prstGeom>
      </dgm:spPr>
      <dgm:t>
        <a:bodyPr/>
        <a:lstStyle/>
        <a:p>
          <a:endParaRPr lang="de-DE"/>
        </a:p>
      </dgm:t>
    </dgm:pt>
    <dgm:pt modelId="{339AF7EC-88D6-4EEF-B16F-7677B285279A}" type="pres">
      <dgm:prSet presAssocID="{49845128-3171-4908-99DE-A2559A96FB0B}" presName="dummy" presStyleCnt="0"/>
      <dgm:spPr/>
    </dgm:pt>
    <dgm:pt modelId="{3E48747D-0D69-45F9-91C3-B9BF9C213B23}" type="pres">
      <dgm:prSet presAssocID="{4C72D41A-7982-4FBF-A1AB-B24575387853}" presName="sibTrans" presStyleLbl="sibTrans2D1" presStyleIdx="0" presStyleCnt="3" custScaleX="91828" custScaleY="92893"/>
      <dgm:spPr>
        <a:prstGeom prst="blockArc">
          <a:avLst>
            <a:gd name="adj1" fmla="val 15932107"/>
            <a:gd name="adj2" fmla="val 1812060"/>
            <a:gd name="adj3" fmla="val 4642"/>
          </a:avLst>
        </a:prstGeom>
      </dgm:spPr>
      <dgm:t>
        <a:bodyPr/>
        <a:lstStyle/>
        <a:p>
          <a:endParaRPr lang="de-DE"/>
        </a:p>
      </dgm:t>
    </dgm:pt>
    <dgm:pt modelId="{6FEE1E87-A5A7-47F3-8802-399A8CD0470E}" type="pres">
      <dgm:prSet presAssocID="{5433C69C-E780-406E-9BF3-C9D0DA4404B3}" presName="node" presStyleLbl="node1" presStyleIdx="1" presStyleCnt="3" custScaleX="186623" custScaleY="152695" custRadScaleRad="110568" custRadScaleInc="-7786">
        <dgm:presLayoutVars>
          <dgm:bulletEnabled val="1"/>
        </dgm:presLayoutVars>
      </dgm:prSet>
      <dgm:spPr>
        <a:prstGeom prst="ellipse">
          <a:avLst/>
        </a:prstGeom>
      </dgm:spPr>
      <dgm:t>
        <a:bodyPr/>
        <a:lstStyle/>
        <a:p>
          <a:endParaRPr lang="de-DE"/>
        </a:p>
      </dgm:t>
    </dgm:pt>
    <dgm:pt modelId="{6FCABC35-51B3-4482-B6FB-0E48872AE7FA}" type="pres">
      <dgm:prSet presAssocID="{5433C69C-E780-406E-9BF3-C9D0DA4404B3}" presName="dummy" presStyleCnt="0"/>
      <dgm:spPr/>
    </dgm:pt>
    <dgm:pt modelId="{E9A7141B-B0A5-4140-870A-19A4D82C0FB4}" type="pres">
      <dgm:prSet presAssocID="{1E4284EC-C26E-4D5F-9617-D5B7FFB9C45B}" presName="sibTrans" presStyleLbl="sibTrans2D1" presStyleIdx="1" presStyleCnt="3" custScaleY="86397"/>
      <dgm:spPr>
        <a:prstGeom prst="blockArc">
          <a:avLst>
            <a:gd name="adj1" fmla="val 1135954"/>
            <a:gd name="adj2" fmla="val 9586349"/>
            <a:gd name="adj3" fmla="val 4642"/>
          </a:avLst>
        </a:prstGeom>
      </dgm:spPr>
      <dgm:t>
        <a:bodyPr/>
        <a:lstStyle/>
        <a:p>
          <a:endParaRPr lang="de-DE"/>
        </a:p>
      </dgm:t>
    </dgm:pt>
    <dgm:pt modelId="{66961558-9123-4B59-8B3D-9D6123259C9C}" type="pres">
      <dgm:prSet presAssocID="{6DEEFAB9-0CDF-470D-A7DE-57C4D536FF2D}" presName="node" presStyleLbl="node1" presStyleIdx="2" presStyleCnt="3" custScaleX="206365" custScaleY="162871" custRadScaleRad="125154" custRadScaleInc="13462">
        <dgm:presLayoutVars>
          <dgm:bulletEnabled val="1"/>
        </dgm:presLayoutVars>
      </dgm:prSet>
      <dgm:spPr>
        <a:prstGeom prst="ellipse">
          <a:avLst/>
        </a:prstGeom>
      </dgm:spPr>
      <dgm:t>
        <a:bodyPr/>
        <a:lstStyle/>
        <a:p>
          <a:endParaRPr lang="de-DE"/>
        </a:p>
      </dgm:t>
    </dgm:pt>
    <dgm:pt modelId="{E7A93530-DD62-4CAC-9D8B-77728FA4C21E}" type="pres">
      <dgm:prSet presAssocID="{6DEEFAB9-0CDF-470D-A7DE-57C4D536FF2D}" presName="dummy" presStyleCnt="0"/>
      <dgm:spPr/>
    </dgm:pt>
    <dgm:pt modelId="{CBC7EC45-D6BE-43AA-A56C-AC0FC9C53E62}" type="pres">
      <dgm:prSet presAssocID="{94172D4C-287A-4254-9469-2BBF54976F68}" presName="sibTrans" presStyleLbl="sibTrans2D1" presStyleIdx="2" presStyleCnt="3"/>
      <dgm:spPr>
        <a:prstGeom prst="blockArc">
          <a:avLst>
            <a:gd name="adj1" fmla="val 8898004"/>
            <a:gd name="adj2" fmla="val 16514312"/>
            <a:gd name="adj3" fmla="val 4642"/>
          </a:avLst>
        </a:prstGeom>
      </dgm:spPr>
      <dgm:t>
        <a:bodyPr/>
        <a:lstStyle/>
        <a:p>
          <a:endParaRPr lang="de-DE"/>
        </a:p>
      </dgm:t>
    </dgm:pt>
  </dgm:ptLst>
  <dgm:cxnLst>
    <dgm:cxn modelId="{7908C4D3-5F73-4022-B1E5-CB1536D84DF0}" srcId="{5B173E3E-2422-43CB-9E55-F33A94D1C370}" destId="{5433C69C-E780-406E-9BF3-C9D0DA4404B3}" srcOrd="1" destOrd="0" parTransId="{FDD47AA7-E1C3-4A3A-820A-D5A51D33E2C2}" sibTransId="{1E4284EC-C26E-4D5F-9617-D5B7FFB9C45B}"/>
    <dgm:cxn modelId="{5C23D984-F3F1-4BE3-9B24-A5C8F7D2B88A}" type="presOf" srcId="{4C72D41A-7982-4FBF-A1AB-B24575387853}" destId="{3E48747D-0D69-45F9-91C3-B9BF9C213B23}" srcOrd="0" destOrd="0" presId="urn:microsoft.com/office/officeart/2005/8/layout/radial6"/>
    <dgm:cxn modelId="{423B687C-F450-4A52-8759-BEA8A5FD54AD}" srcId="{562E559F-ADB1-45C3-BEC9-1E1BDBB3A1F5}" destId="{9A2796C6-2E8C-4AC1-BEBD-10AB0C090F20}" srcOrd="1" destOrd="0" parTransId="{FEB989F4-BF69-4A68-8305-269936017974}" sibTransId="{9C026921-18D4-4BF0-AB03-2C6EA1E1B6BB}"/>
    <dgm:cxn modelId="{3EA3F8B4-3E3B-4A7A-B779-76F59C7CECF3}" srcId="{9A2796C6-2E8C-4AC1-BEBD-10AB0C090F20}" destId="{5D63D7A0-7717-4A00-A6D6-DAB2AF7A92F4}" srcOrd="3" destOrd="0" parTransId="{E8639AED-7EF8-4FA3-A5FB-373838CC4261}" sibTransId="{6DFF3B6C-D696-4F8C-AD15-559FA4CFC46A}"/>
    <dgm:cxn modelId="{B06AB1EA-7B04-41FC-BB88-71900AA65A21}" type="presOf" srcId="{6DEEFAB9-0CDF-470D-A7DE-57C4D536FF2D}" destId="{66961558-9123-4B59-8B3D-9D6123259C9C}" srcOrd="0" destOrd="0" presId="urn:microsoft.com/office/officeart/2005/8/layout/radial6"/>
    <dgm:cxn modelId="{CE04339E-6EC1-4AE6-A106-B54616B520DD}" type="presOf" srcId="{5B173E3E-2422-43CB-9E55-F33A94D1C370}" destId="{18601464-21B9-4CA1-88AC-FF73489E401D}" srcOrd="0" destOrd="0" presId="urn:microsoft.com/office/officeart/2005/8/layout/radial6"/>
    <dgm:cxn modelId="{9F1A2EF3-88CE-4B31-B063-9970A908712D}" srcId="{562E559F-ADB1-45C3-BEC9-1E1BDBB3A1F5}" destId="{81F9CA21-5DA4-4B91-A48A-A06A456C0FB6}" srcOrd="2" destOrd="0" parTransId="{F5E20C03-7559-4DB3-8EF6-46870AC36607}" sibTransId="{8298E04A-4670-40D4-8AC0-B0598C6C2C71}"/>
    <dgm:cxn modelId="{52CBC177-C4AC-42A2-9289-3E19C8465057}" type="presOf" srcId="{5433C69C-E780-406E-9BF3-C9D0DA4404B3}" destId="{6FEE1E87-A5A7-47F3-8802-399A8CD0470E}" srcOrd="0" destOrd="0" presId="urn:microsoft.com/office/officeart/2005/8/layout/radial6"/>
    <dgm:cxn modelId="{E7331648-8015-4661-8904-1ED6D1AB17BF}" type="presOf" srcId="{94172D4C-287A-4254-9469-2BBF54976F68}" destId="{CBC7EC45-D6BE-43AA-A56C-AC0FC9C53E62}" srcOrd="0" destOrd="0" presId="urn:microsoft.com/office/officeart/2005/8/layout/radial6"/>
    <dgm:cxn modelId="{3C6DA9BA-7C47-437D-BFF5-FD34A466442C}" srcId="{9A2796C6-2E8C-4AC1-BEBD-10AB0C090F20}" destId="{549E8EC9-F355-4DFA-A758-C837165F4571}" srcOrd="0" destOrd="0" parTransId="{DC217B49-2527-484E-8B38-E80625B3042F}" sibTransId="{8742CE50-5C7D-49A8-9F50-59598FF6AB49}"/>
    <dgm:cxn modelId="{71AEA1A3-B029-4A18-8C73-80532022868A}" srcId="{5B173E3E-2422-43CB-9E55-F33A94D1C370}" destId="{49845128-3171-4908-99DE-A2559A96FB0B}" srcOrd="0" destOrd="0" parTransId="{36F6ACFC-8160-407E-AD55-102C7F32288E}" sibTransId="{4C72D41A-7982-4FBF-A1AB-B24575387853}"/>
    <dgm:cxn modelId="{716E1B17-CC9C-4B9D-939C-8F4BD2FE6B07}" srcId="{9A2796C6-2E8C-4AC1-BEBD-10AB0C090F20}" destId="{8FDB1B1A-83EF-4A26-9EF9-122540AF5523}" srcOrd="1" destOrd="0" parTransId="{F157FC61-3C8D-42D9-BF83-C21C173D2FBE}" sibTransId="{292BEDD7-5C08-4EBB-A8E4-857CDA5B14E6}"/>
    <dgm:cxn modelId="{BBC55075-46EF-4661-AC7D-9C65EE3B223F}" srcId="{562E559F-ADB1-45C3-BEC9-1E1BDBB3A1F5}" destId="{5B173E3E-2422-43CB-9E55-F33A94D1C370}" srcOrd="0" destOrd="0" parTransId="{B076D31A-0017-4E00-B93B-59A89D21CD29}" sibTransId="{EC00CA6F-1EB4-4860-B00E-2FFA4FDADDD1}"/>
    <dgm:cxn modelId="{BB6EC3B4-225C-41D9-BC9F-AFC6703CD270}" type="presOf" srcId="{1E4284EC-C26E-4D5F-9617-D5B7FFB9C45B}" destId="{E9A7141B-B0A5-4140-870A-19A4D82C0FB4}" srcOrd="0" destOrd="0" presId="urn:microsoft.com/office/officeart/2005/8/layout/radial6"/>
    <dgm:cxn modelId="{D66BCA7B-2F93-42C7-8A9A-D030D3602153}" type="presOf" srcId="{562E559F-ADB1-45C3-BEC9-1E1BDBB3A1F5}" destId="{CFA2FF89-5FCE-4E11-8968-366B6754A25E}" srcOrd="0" destOrd="0" presId="urn:microsoft.com/office/officeart/2005/8/layout/radial6"/>
    <dgm:cxn modelId="{B513DB20-0D1D-4203-B26C-67704AF77DDE}" type="presOf" srcId="{49845128-3171-4908-99DE-A2559A96FB0B}" destId="{0EB6F0FB-E1AD-4014-B331-62687C1F9712}" srcOrd="0" destOrd="0" presId="urn:microsoft.com/office/officeart/2005/8/layout/radial6"/>
    <dgm:cxn modelId="{ECDAC672-A87B-4FCD-9064-34B8DFDEB128}" srcId="{81F9CA21-5DA4-4B91-A48A-A06A456C0FB6}" destId="{3E847008-95E7-43E5-AF35-18BEA82FC725}" srcOrd="0" destOrd="0" parTransId="{D5130EB8-4D2A-4B77-BA2F-A504EE17FD65}" sibTransId="{ACD95E70-4BAC-4276-AAA7-F0737357C26D}"/>
    <dgm:cxn modelId="{9939155B-697F-4F1D-9CAE-9E907E197466}" srcId="{5B173E3E-2422-43CB-9E55-F33A94D1C370}" destId="{6DEEFAB9-0CDF-470D-A7DE-57C4D536FF2D}" srcOrd="2" destOrd="0" parTransId="{478FB0E5-29D7-4DC1-BC0D-3A088C9B54A5}" sibTransId="{94172D4C-287A-4254-9469-2BBF54976F68}"/>
    <dgm:cxn modelId="{A9993AA7-34F7-4307-9307-EF3C438AB592}" srcId="{9A2796C6-2E8C-4AC1-BEBD-10AB0C090F20}" destId="{F9EB1B24-42DD-4567-BDD5-5EF14199433C}" srcOrd="2" destOrd="0" parTransId="{FC99AC34-459F-4EF4-8D67-B9638A0DE516}" sibTransId="{DEF06DE5-3F48-460D-82A3-FF50877F5400}"/>
    <dgm:cxn modelId="{02297B0B-232F-4627-A836-DEAF5359D14B}" srcId="{81F9CA21-5DA4-4B91-A48A-A06A456C0FB6}" destId="{8E83D4A4-4C40-4DF7-A171-731306199BA1}" srcOrd="1" destOrd="0" parTransId="{2F5BF4E1-2757-4BBC-B283-2B3BE04688B0}" sibTransId="{8BD922B5-9750-421D-B502-BBCE8AE981DE}"/>
    <dgm:cxn modelId="{1ED65AE4-FDAE-4987-B8F0-BDC5EA505764}" type="presParOf" srcId="{CFA2FF89-5FCE-4E11-8968-366B6754A25E}" destId="{18601464-21B9-4CA1-88AC-FF73489E401D}" srcOrd="0" destOrd="0" presId="urn:microsoft.com/office/officeart/2005/8/layout/radial6"/>
    <dgm:cxn modelId="{C9711210-93C9-4A43-AE6B-131F7D0BE889}" type="presParOf" srcId="{CFA2FF89-5FCE-4E11-8968-366B6754A25E}" destId="{0EB6F0FB-E1AD-4014-B331-62687C1F9712}" srcOrd="1" destOrd="0" presId="urn:microsoft.com/office/officeart/2005/8/layout/radial6"/>
    <dgm:cxn modelId="{8C20B1BC-0CBB-4447-9626-EE677E121B26}" type="presParOf" srcId="{CFA2FF89-5FCE-4E11-8968-366B6754A25E}" destId="{339AF7EC-88D6-4EEF-B16F-7677B285279A}" srcOrd="2" destOrd="0" presId="urn:microsoft.com/office/officeart/2005/8/layout/radial6"/>
    <dgm:cxn modelId="{BFA3B015-A919-489B-AF8D-C86ED8388D93}" type="presParOf" srcId="{CFA2FF89-5FCE-4E11-8968-366B6754A25E}" destId="{3E48747D-0D69-45F9-91C3-B9BF9C213B23}" srcOrd="3" destOrd="0" presId="urn:microsoft.com/office/officeart/2005/8/layout/radial6"/>
    <dgm:cxn modelId="{7F1566C0-4461-48F8-9017-B62CCECCDA6B}" type="presParOf" srcId="{CFA2FF89-5FCE-4E11-8968-366B6754A25E}" destId="{6FEE1E87-A5A7-47F3-8802-399A8CD0470E}" srcOrd="4" destOrd="0" presId="urn:microsoft.com/office/officeart/2005/8/layout/radial6"/>
    <dgm:cxn modelId="{E5EE95DA-FE61-4654-A201-7D3088DD5A7D}" type="presParOf" srcId="{CFA2FF89-5FCE-4E11-8968-366B6754A25E}" destId="{6FCABC35-51B3-4482-B6FB-0E48872AE7FA}" srcOrd="5" destOrd="0" presId="urn:microsoft.com/office/officeart/2005/8/layout/radial6"/>
    <dgm:cxn modelId="{6B3FEB5A-50C3-4EE4-B795-492687E957D0}" type="presParOf" srcId="{CFA2FF89-5FCE-4E11-8968-366B6754A25E}" destId="{E9A7141B-B0A5-4140-870A-19A4D82C0FB4}" srcOrd="6" destOrd="0" presId="urn:microsoft.com/office/officeart/2005/8/layout/radial6"/>
    <dgm:cxn modelId="{6FF4301D-7C48-4451-9B88-274A9F54F34B}" type="presParOf" srcId="{CFA2FF89-5FCE-4E11-8968-366B6754A25E}" destId="{66961558-9123-4B59-8B3D-9D6123259C9C}" srcOrd="7" destOrd="0" presId="urn:microsoft.com/office/officeart/2005/8/layout/radial6"/>
    <dgm:cxn modelId="{3F29E15C-9FB8-41EA-97E1-968CD1A0906B}" type="presParOf" srcId="{CFA2FF89-5FCE-4E11-8968-366B6754A25E}" destId="{E7A93530-DD62-4CAC-9D8B-77728FA4C21E}" srcOrd="8" destOrd="0" presId="urn:microsoft.com/office/officeart/2005/8/layout/radial6"/>
    <dgm:cxn modelId="{A321E427-D3D1-49EB-AE41-42BE2F731233}" type="presParOf" srcId="{CFA2FF89-5FCE-4E11-8968-366B6754A25E}" destId="{CBC7EC45-D6BE-43AA-A56C-AC0FC9C53E62}" srcOrd="9"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62E559F-ADB1-45C3-BEC9-1E1BDBB3A1F5}"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de-DE"/>
        </a:p>
      </dgm:t>
    </dgm:pt>
    <dgm:pt modelId="{5B173E3E-2422-43CB-9E55-F33A94D1C370}">
      <dgm:prSet/>
      <dgm:spPr>
        <a:xfrm>
          <a:off x="1422770" y="1144330"/>
          <a:ext cx="1023144" cy="1056669"/>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gm:spPr>
      <dgm:t>
        <a:bodyPr/>
        <a:lstStyle/>
        <a:p>
          <a:pPr rtl="0"/>
          <a:r>
            <a:rPr lang="de-DE" b="1" baseline="0" dirty="0" smtClean="0">
              <a:solidFill>
                <a:srgbClr val="FFFFFF"/>
              </a:solidFill>
              <a:latin typeface="Arial"/>
              <a:ea typeface="+mn-ea"/>
              <a:cs typeface="+mn-cs"/>
            </a:rPr>
            <a:t>Soziale Sicherung</a:t>
          </a:r>
          <a:endParaRPr lang="de-DE" dirty="0">
            <a:solidFill>
              <a:srgbClr val="FFFFFF"/>
            </a:solidFill>
            <a:latin typeface="Arial"/>
            <a:ea typeface="+mn-ea"/>
            <a:cs typeface="+mn-cs"/>
          </a:endParaRPr>
        </a:p>
      </dgm:t>
    </dgm:pt>
    <dgm:pt modelId="{B076D31A-0017-4E00-B93B-59A89D21CD29}" type="parTrans" cxnId="{BBC55075-46EF-4661-AC7D-9C65EE3B223F}">
      <dgm:prSet/>
      <dgm:spPr/>
      <dgm:t>
        <a:bodyPr/>
        <a:lstStyle/>
        <a:p>
          <a:endParaRPr lang="de-DE"/>
        </a:p>
      </dgm:t>
    </dgm:pt>
    <dgm:pt modelId="{EC00CA6F-1EB4-4860-B00E-2FFA4FDADDD1}" type="sibTrans" cxnId="{BBC55075-46EF-4661-AC7D-9C65EE3B223F}">
      <dgm:prSet/>
      <dgm:spPr/>
      <dgm:t>
        <a:bodyPr/>
        <a:lstStyle/>
        <a:p>
          <a:endParaRPr lang="de-DE"/>
        </a:p>
      </dgm:t>
    </dgm:pt>
    <dgm:pt modelId="{49845128-3171-4908-99DE-A2559A96FB0B}">
      <dgm:prSet custT="1"/>
      <dgm:spPr>
        <a:xfrm>
          <a:off x="1062380" y="-110966"/>
          <a:ext cx="1704945" cy="1229170"/>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gm:spPr>
      <dgm:t>
        <a:bodyPr/>
        <a:lstStyle/>
        <a:p>
          <a:pPr rtl="0"/>
          <a:r>
            <a:rPr lang="de-DE" sz="1000" dirty="0" smtClean="0">
              <a:solidFill>
                <a:srgbClr val="FFFFFF"/>
              </a:solidFill>
              <a:latin typeface="Arial"/>
              <a:ea typeface="+mn-ea"/>
              <a:cs typeface="+mn-cs"/>
            </a:rPr>
            <a:t>Gesetzliche Sozialversicherung</a:t>
          </a:r>
          <a:endParaRPr lang="de-DE" sz="1000" dirty="0">
            <a:solidFill>
              <a:srgbClr val="FFFFFF"/>
            </a:solidFill>
            <a:latin typeface="Arial"/>
            <a:ea typeface="+mn-ea"/>
            <a:cs typeface="+mn-cs"/>
          </a:endParaRPr>
        </a:p>
      </dgm:t>
    </dgm:pt>
    <dgm:pt modelId="{36F6ACFC-8160-407E-AD55-102C7F32288E}" type="parTrans" cxnId="{71AEA1A3-B029-4A18-8C73-80532022868A}">
      <dgm:prSet/>
      <dgm:spPr/>
      <dgm:t>
        <a:bodyPr/>
        <a:lstStyle/>
        <a:p>
          <a:endParaRPr lang="de-DE"/>
        </a:p>
      </dgm:t>
    </dgm:pt>
    <dgm:pt modelId="{4C72D41A-7982-4FBF-A1AB-B24575387853}" type="sibTrans" cxnId="{71AEA1A3-B029-4A18-8C73-80532022868A}">
      <dgm:prSet/>
      <dgm:spPr>
        <a:xfrm>
          <a:off x="897606" y="557845"/>
          <a:ext cx="2218176" cy="2243902"/>
        </a:xfrm>
        <a:prstGeom prst="blockArc">
          <a:avLst>
            <a:gd name="adj1" fmla="val 15932107"/>
            <a:gd name="adj2" fmla="val 1812060"/>
            <a:gd name="adj3" fmla="val 4642"/>
          </a:avLst>
        </a:prstGeom>
        <a:solidFill>
          <a:srgbClr val="006AB3">
            <a:tint val="60000"/>
            <a:hueOff val="0"/>
            <a:satOff val="0"/>
            <a:lumOff val="0"/>
            <a:alphaOff val="0"/>
          </a:srgbClr>
        </a:solidFill>
        <a:ln>
          <a:noFill/>
        </a:ln>
        <a:effectLst/>
      </dgm:spPr>
      <dgm:t>
        <a:bodyPr/>
        <a:lstStyle/>
        <a:p>
          <a:endParaRPr lang="de-DE"/>
        </a:p>
      </dgm:t>
    </dgm:pt>
    <dgm:pt modelId="{5433C69C-E780-406E-9BF3-C9D0DA4404B3}">
      <dgm:prSet custT="1"/>
      <dgm:spPr>
        <a:xfrm>
          <a:off x="2299791" y="1678810"/>
          <a:ext cx="1453058" cy="1188893"/>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gm:spPr>
      <dgm:t>
        <a:bodyPr/>
        <a:lstStyle/>
        <a:p>
          <a:pPr rtl="0"/>
          <a:r>
            <a:rPr lang="de-DE" sz="1000" dirty="0" smtClean="0">
              <a:solidFill>
                <a:srgbClr val="FFFFFF"/>
              </a:solidFill>
              <a:latin typeface="Arial"/>
              <a:ea typeface="+mn-ea"/>
              <a:cs typeface="+mn-cs"/>
            </a:rPr>
            <a:t>Sozialfürsorge</a:t>
          </a:r>
          <a:endParaRPr lang="de-DE" sz="1000" dirty="0">
            <a:solidFill>
              <a:srgbClr val="FFFFFF"/>
            </a:solidFill>
            <a:latin typeface="Arial"/>
            <a:ea typeface="+mn-ea"/>
            <a:cs typeface="+mn-cs"/>
          </a:endParaRPr>
        </a:p>
      </dgm:t>
    </dgm:pt>
    <dgm:pt modelId="{FDD47AA7-E1C3-4A3A-820A-D5A51D33E2C2}" type="parTrans" cxnId="{7908C4D3-5F73-4022-B1E5-CB1536D84DF0}">
      <dgm:prSet/>
      <dgm:spPr/>
      <dgm:t>
        <a:bodyPr/>
        <a:lstStyle/>
        <a:p>
          <a:endParaRPr lang="de-DE"/>
        </a:p>
      </dgm:t>
    </dgm:pt>
    <dgm:pt modelId="{1E4284EC-C26E-4D5F-9617-D5B7FFB9C45B}" type="sibTrans" cxnId="{7908C4D3-5F73-4022-B1E5-CB1536D84DF0}">
      <dgm:prSet/>
      <dgm:spPr>
        <a:xfrm>
          <a:off x="702596" y="846984"/>
          <a:ext cx="2415577" cy="2086986"/>
        </a:xfrm>
        <a:prstGeom prst="blockArc">
          <a:avLst>
            <a:gd name="adj1" fmla="val 1135954"/>
            <a:gd name="adj2" fmla="val 9586349"/>
            <a:gd name="adj3" fmla="val 4642"/>
          </a:avLst>
        </a:prstGeom>
        <a:solidFill>
          <a:srgbClr val="006AB3">
            <a:tint val="60000"/>
            <a:hueOff val="0"/>
            <a:satOff val="0"/>
            <a:lumOff val="0"/>
            <a:alphaOff val="0"/>
          </a:srgbClr>
        </a:solidFill>
        <a:ln>
          <a:noFill/>
        </a:ln>
        <a:effectLst/>
      </dgm:spPr>
      <dgm:t>
        <a:bodyPr/>
        <a:lstStyle/>
        <a:p>
          <a:endParaRPr lang="de-DE"/>
        </a:p>
      </dgm:t>
    </dgm:pt>
    <dgm:pt modelId="{6DEEFAB9-0CDF-470D-A7DE-57C4D536FF2D}">
      <dgm:prSet custT="1"/>
      <dgm:spPr>
        <a:xfrm>
          <a:off x="0" y="1664316"/>
          <a:ext cx="1606771" cy="1268124"/>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gm:spPr>
      <dgm:t>
        <a:bodyPr/>
        <a:lstStyle/>
        <a:p>
          <a:pPr rtl="0"/>
          <a:r>
            <a:rPr lang="de-DE" sz="1000" dirty="0" smtClean="0">
              <a:solidFill>
                <a:srgbClr val="FFFFFF"/>
              </a:solidFill>
              <a:latin typeface="Arial"/>
              <a:ea typeface="+mn-ea"/>
              <a:cs typeface="+mn-cs"/>
            </a:rPr>
            <a:t>Soziale</a:t>
          </a:r>
          <a:r>
            <a:rPr lang="de-DE" sz="800" dirty="0" smtClean="0">
              <a:solidFill>
                <a:srgbClr val="FFFFFF"/>
              </a:solidFill>
              <a:latin typeface="Arial"/>
              <a:ea typeface="+mn-ea"/>
              <a:cs typeface="+mn-cs"/>
            </a:rPr>
            <a:t> </a:t>
          </a:r>
          <a:r>
            <a:rPr lang="de-DE" sz="1000" dirty="0" smtClean="0">
              <a:solidFill>
                <a:srgbClr val="FFFFFF"/>
              </a:solidFill>
              <a:latin typeface="Arial"/>
              <a:ea typeface="+mn-ea"/>
              <a:cs typeface="+mn-cs"/>
            </a:rPr>
            <a:t>Versorgung</a:t>
          </a:r>
          <a:endParaRPr lang="de-DE" sz="1000" dirty="0">
            <a:solidFill>
              <a:srgbClr val="FFFFFF"/>
            </a:solidFill>
            <a:latin typeface="Arial"/>
            <a:ea typeface="+mn-ea"/>
            <a:cs typeface="+mn-cs"/>
          </a:endParaRPr>
        </a:p>
      </dgm:t>
    </dgm:pt>
    <dgm:pt modelId="{478FB0E5-29D7-4DC1-BC0D-3A088C9B54A5}" type="parTrans" cxnId="{9939155B-697F-4F1D-9CAE-9E907E197466}">
      <dgm:prSet/>
      <dgm:spPr/>
      <dgm:t>
        <a:bodyPr/>
        <a:lstStyle/>
        <a:p>
          <a:endParaRPr lang="de-DE"/>
        </a:p>
      </dgm:t>
    </dgm:pt>
    <dgm:pt modelId="{94172D4C-287A-4254-9469-2BBF54976F68}" type="sibTrans" cxnId="{9939155B-697F-4F1D-9CAE-9E907E197466}">
      <dgm:prSet/>
      <dgm:spPr>
        <a:xfrm>
          <a:off x="599349" y="470660"/>
          <a:ext cx="2415577" cy="2415577"/>
        </a:xfrm>
        <a:prstGeom prst="blockArc">
          <a:avLst>
            <a:gd name="adj1" fmla="val 8898004"/>
            <a:gd name="adj2" fmla="val 16514312"/>
            <a:gd name="adj3" fmla="val 4642"/>
          </a:avLst>
        </a:prstGeom>
        <a:solidFill>
          <a:srgbClr val="006AB3">
            <a:tint val="60000"/>
            <a:hueOff val="0"/>
            <a:satOff val="0"/>
            <a:lumOff val="0"/>
            <a:alphaOff val="0"/>
          </a:srgbClr>
        </a:solidFill>
        <a:ln>
          <a:noFill/>
        </a:ln>
        <a:effectLst/>
      </dgm:spPr>
      <dgm:t>
        <a:bodyPr/>
        <a:lstStyle/>
        <a:p>
          <a:endParaRPr lang="de-DE"/>
        </a:p>
      </dgm:t>
    </dgm:pt>
    <dgm:pt modelId="{9A2796C6-2E8C-4AC1-BEBD-10AB0C090F20}">
      <dgm:prSet/>
      <dgm:spPr/>
      <dgm:t>
        <a:bodyPr/>
        <a:lstStyle/>
        <a:p>
          <a:endParaRPr lang="de-DE"/>
        </a:p>
      </dgm:t>
    </dgm:pt>
    <dgm:pt modelId="{FEB989F4-BF69-4A68-8305-269936017974}" type="parTrans" cxnId="{423B687C-F450-4A52-8759-BEA8A5FD54AD}">
      <dgm:prSet/>
      <dgm:spPr/>
      <dgm:t>
        <a:bodyPr/>
        <a:lstStyle/>
        <a:p>
          <a:endParaRPr lang="de-DE"/>
        </a:p>
      </dgm:t>
    </dgm:pt>
    <dgm:pt modelId="{9C026921-18D4-4BF0-AB03-2C6EA1E1B6BB}" type="sibTrans" cxnId="{423B687C-F450-4A52-8759-BEA8A5FD54AD}">
      <dgm:prSet/>
      <dgm:spPr/>
      <dgm:t>
        <a:bodyPr/>
        <a:lstStyle/>
        <a:p>
          <a:endParaRPr lang="de-DE"/>
        </a:p>
      </dgm:t>
    </dgm:pt>
    <dgm:pt modelId="{549E8EC9-F355-4DFA-A758-C837165F4571}">
      <dgm:prSet/>
      <dgm:spPr/>
      <dgm:t>
        <a:bodyPr/>
        <a:lstStyle/>
        <a:p>
          <a:endParaRPr lang="de-DE"/>
        </a:p>
      </dgm:t>
    </dgm:pt>
    <dgm:pt modelId="{DC217B49-2527-484E-8B38-E80625B3042F}" type="parTrans" cxnId="{3C6DA9BA-7C47-437D-BFF5-FD34A466442C}">
      <dgm:prSet/>
      <dgm:spPr/>
      <dgm:t>
        <a:bodyPr/>
        <a:lstStyle/>
        <a:p>
          <a:endParaRPr lang="de-DE"/>
        </a:p>
      </dgm:t>
    </dgm:pt>
    <dgm:pt modelId="{8742CE50-5C7D-49A8-9F50-59598FF6AB49}" type="sibTrans" cxnId="{3C6DA9BA-7C47-437D-BFF5-FD34A466442C}">
      <dgm:prSet/>
      <dgm:spPr/>
      <dgm:t>
        <a:bodyPr/>
        <a:lstStyle/>
        <a:p>
          <a:endParaRPr lang="de-DE"/>
        </a:p>
      </dgm:t>
    </dgm:pt>
    <dgm:pt modelId="{8FDB1B1A-83EF-4A26-9EF9-122540AF5523}">
      <dgm:prSet/>
      <dgm:spPr/>
      <dgm:t>
        <a:bodyPr/>
        <a:lstStyle/>
        <a:p>
          <a:endParaRPr lang="de-DE"/>
        </a:p>
      </dgm:t>
    </dgm:pt>
    <dgm:pt modelId="{F157FC61-3C8D-42D9-BF83-C21C173D2FBE}" type="parTrans" cxnId="{716E1B17-CC9C-4B9D-939C-8F4BD2FE6B07}">
      <dgm:prSet/>
      <dgm:spPr/>
      <dgm:t>
        <a:bodyPr/>
        <a:lstStyle/>
        <a:p>
          <a:endParaRPr lang="de-DE"/>
        </a:p>
      </dgm:t>
    </dgm:pt>
    <dgm:pt modelId="{292BEDD7-5C08-4EBB-A8E4-857CDA5B14E6}" type="sibTrans" cxnId="{716E1B17-CC9C-4B9D-939C-8F4BD2FE6B07}">
      <dgm:prSet/>
      <dgm:spPr/>
      <dgm:t>
        <a:bodyPr/>
        <a:lstStyle/>
        <a:p>
          <a:endParaRPr lang="de-DE"/>
        </a:p>
      </dgm:t>
    </dgm:pt>
    <dgm:pt modelId="{F9EB1B24-42DD-4567-BDD5-5EF14199433C}">
      <dgm:prSet/>
      <dgm:spPr/>
      <dgm:t>
        <a:bodyPr/>
        <a:lstStyle/>
        <a:p>
          <a:endParaRPr lang="de-DE"/>
        </a:p>
      </dgm:t>
    </dgm:pt>
    <dgm:pt modelId="{FC99AC34-459F-4EF4-8D67-B9638A0DE516}" type="parTrans" cxnId="{A9993AA7-34F7-4307-9307-EF3C438AB592}">
      <dgm:prSet/>
      <dgm:spPr/>
      <dgm:t>
        <a:bodyPr/>
        <a:lstStyle/>
        <a:p>
          <a:endParaRPr lang="de-DE"/>
        </a:p>
      </dgm:t>
    </dgm:pt>
    <dgm:pt modelId="{DEF06DE5-3F48-460D-82A3-FF50877F5400}" type="sibTrans" cxnId="{A9993AA7-34F7-4307-9307-EF3C438AB592}">
      <dgm:prSet/>
      <dgm:spPr/>
      <dgm:t>
        <a:bodyPr/>
        <a:lstStyle/>
        <a:p>
          <a:endParaRPr lang="de-DE"/>
        </a:p>
      </dgm:t>
    </dgm:pt>
    <dgm:pt modelId="{5D63D7A0-7717-4A00-A6D6-DAB2AF7A92F4}">
      <dgm:prSet/>
      <dgm:spPr/>
      <dgm:t>
        <a:bodyPr/>
        <a:lstStyle/>
        <a:p>
          <a:endParaRPr lang="de-DE"/>
        </a:p>
      </dgm:t>
    </dgm:pt>
    <dgm:pt modelId="{E8639AED-7EF8-4FA3-A5FB-373838CC4261}" type="parTrans" cxnId="{3EA3F8B4-3E3B-4A7A-B779-76F59C7CECF3}">
      <dgm:prSet/>
      <dgm:spPr/>
      <dgm:t>
        <a:bodyPr/>
        <a:lstStyle/>
        <a:p>
          <a:endParaRPr lang="de-DE"/>
        </a:p>
      </dgm:t>
    </dgm:pt>
    <dgm:pt modelId="{6DFF3B6C-D696-4F8C-AD15-559FA4CFC46A}" type="sibTrans" cxnId="{3EA3F8B4-3E3B-4A7A-B779-76F59C7CECF3}">
      <dgm:prSet/>
      <dgm:spPr/>
      <dgm:t>
        <a:bodyPr/>
        <a:lstStyle/>
        <a:p>
          <a:endParaRPr lang="de-DE"/>
        </a:p>
      </dgm:t>
    </dgm:pt>
    <dgm:pt modelId="{81F9CA21-5DA4-4B91-A48A-A06A456C0FB6}">
      <dgm:prSet/>
      <dgm:spPr/>
      <dgm:t>
        <a:bodyPr/>
        <a:lstStyle/>
        <a:p>
          <a:endParaRPr lang="de-DE"/>
        </a:p>
      </dgm:t>
    </dgm:pt>
    <dgm:pt modelId="{F5E20C03-7559-4DB3-8EF6-46870AC36607}" type="parTrans" cxnId="{9F1A2EF3-88CE-4B31-B063-9970A908712D}">
      <dgm:prSet/>
      <dgm:spPr/>
      <dgm:t>
        <a:bodyPr/>
        <a:lstStyle/>
        <a:p>
          <a:endParaRPr lang="de-DE"/>
        </a:p>
      </dgm:t>
    </dgm:pt>
    <dgm:pt modelId="{8298E04A-4670-40D4-8AC0-B0598C6C2C71}" type="sibTrans" cxnId="{9F1A2EF3-88CE-4B31-B063-9970A908712D}">
      <dgm:prSet/>
      <dgm:spPr/>
      <dgm:t>
        <a:bodyPr/>
        <a:lstStyle/>
        <a:p>
          <a:endParaRPr lang="de-DE"/>
        </a:p>
      </dgm:t>
    </dgm:pt>
    <dgm:pt modelId="{3E847008-95E7-43E5-AF35-18BEA82FC725}">
      <dgm:prSet/>
      <dgm:spPr/>
      <dgm:t>
        <a:bodyPr/>
        <a:lstStyle/>
        <a:p>
          <a:endParaRPr lang="de-DE"/>
        </a:p>
      </dgm:t>
    </dgm:pt>
    <dgm:pt modelId="{D5130EB8-4D2A-4B77-BA2F-A504EE17FD65}" type="parTrans" cxnId="{ECDAC672-A87B-4FCD-9064-34B8DFDEB128}">
      <dgm:prSet/>
      <dgm:spPr/>
      <dgm:t>
        <a:bodyPr/>
        <a:lstStyle/>
        <a:p>
          <a:endParaRPr lang="de-DE"/>
        </a:p>
      </dgm:t>
    </dgm:pt>
    <dgm:pt modelId="{ACD95E70-4BAC-4276-AAA7-F0737357C26D}" type="sibTrans" cxnId="{ECDAC672-A87B-4FCD-9064-34B8DFDEB128}">
      <dgm:prSet/>
      <dgm:spPr/>
      <dgm:t>
        <a:bodyPr/>
        <a:lstStyle/>
        <a:p>
          <a:endParaRPr lang="de-DE"/>
        </a:p>
      </dgm:t>
    </dgm:pt>
    <dgm:pt modelId="{8E83D4A4-4C40-4DF7-A171-731306199BA1}">
      <dgm:prSet/>
      <dgm:spPr/>
      <dgm:t>
        <a:bodyPr/>
        <a:lstStyle/>
        <a:p>
          <a:endParaRPr lang="de-DE"/>
        </a:p>
      </dgm:t>
    </dgm:pt>
    <dgm:pt modelId="{2F5BF4E1-2757-4BBC-B283-2B3BE04688B0}" type="parTrans" cxnId="{02297B0B-232F-4627-A836-DEAF5359D14B}">
      <dgm:prSet/>
      <dgm:spPr/>
      <dgm:t>
        <a:bodyPr/>
        <a:lstStyle/>
        <a:p>
          <a:endParaRPr lang="de-DE"/>
        </a:p>
      </dgm:t>
    </dgm:pt>
    <dgm:pt modelId="{8BD922B5-9750-421D-B502-BBCE8AE981DE}" type="sibTrans" cxnId="{02297B0B-232F-4627-A836-DEAF5359D14B}">
      <dgm:prSet/>
      <dgm:spPr/>
      <dgm:t>
        <a:bodyPr/>
        <a:lstStyle/>
        <a:p>
          <a:endParaRPr lang="de-DE"/>
        </a:p>
      </dgm:t>
    </dgm:pt>
    <dgm:pt modelId="{CFA2FF89-5FCE-4E11-8968-366B6754A25E}" type="pres">
      <dgm:prSet presAssocID="{562E559F-ADB1-45C3-BEC9-1E1BDBB3A1F5}" presName="Name0" presStyleCnt="0">
        <dgm:presLayoutVars>
          <dgm:chMax val="1"/>
          <dgm:dir/>
          <dgm:animLvl val="ctr"/>
          <dgm:resizeHandles val="exact"/>
        </dgm:presLayoutVars>
      </dgm:prSet>
      <dgm:spPr/>
      <dgm:t>
        <a:bodyPr/>
        <a:lstStyle/>
        <a:p>
          <a:endParaRPr lang="de-DE"/>
        </a:p>
      </dgm:t>
    </dgm:pt>
    <dgm:pt modelId="{18601464-21B9-4CA1-88AC-FF73489E401D}" type="pres">
      <dgm:prSet presAssocID="{5B173E3E-2422-43CB-9E55-F33A94D1C370}" presName="centerShape" presStyleLbl="node0" presStyleIdx="0" presStyleCnt="1" custScaleX="91985" custScaleY="94999" custLinFactNeighborX="826" custLinFactNeighborY="-454"/>
      <dgm:spPr>
        <a:prstGeom prst="ellipse">
          <a:avLst/>
        </a:prstGeom>
      </dgm:spPr>
      <dgm:t>
        <a:bodyPr/>
        <a:lstStyle/>
        <a:p>
          <a:endParaRPr lang="de-DE"/>
        </a:p>
      </dgm:t>
    </dgm:pt>
    <dgm:pt modelId="{0EB6F0FB-E1AD-4014-B331-62687C1F9712}" type="pres">
      <dgm:prSet presAssocID="{49845128-3171-4908-99DE-A2559A96FB0B}" presName="node" presStyleLbl="node1" presStyleIdx="0" presStyleCnt="3" custScaleX="218974" custScaleY="157868" custRadScaleRad="105671">
        <dgm:presLayoutVars>
          <dgm:bulletEnabled val="1"/>
        </dgm:presLayoutVars>
      </dgm:prSet>
      <dgm:spPr>
        <a:prstGeom prst="ellipse">
          <a:avLst/>
        </a:prstGeom>
      </dgm:spPr>
      <dgm:t>
        <a:bodyPr/>
        <a:lstStyle/>
        <a:p>
          <a:endParaRPr lang="de-DE"/>
        </a:p>
      </dgm:t>
    </dgm:pt>
    <dgm:pt modelId="{339AF7EC-88D6-4EEF-B16F-7677B285279A}" type="pres">
      <dgm:prSet presAssocID="{49845128-3171-4908-99DE-A2559A96FB0B}" presName="dummy" presStyleCnt="0"/>
      <dgm:spPr/>
    </dgm:pt>
    <dgm:pt modelId="{3E48747D-0D69-45F9-91C3-B9BF9C213B23}" type="pres">
      <dgm:prSet presAssocID="{4C72D41A-7982-4FBF-A1AB-B24575387853}" presName="sibTrans" presStyleLbl="sibTrans2D1" presStyleIdx="0" presStyleCnt="3" custScaleX="91828" custScaleY="92893"/>
      <dgm:spPr>
        <a:prstGeom prst="blockArc">
          <a:avLst>
            <a:gd name="adj1" fmla="val 15932107"/>
            <a:gd name="adj2" fmla="val 1812060"/>
            <a:gd name="adj3" fmla="val 4642"/>
          </a:avLst>
        </a:prstGeom>
      </dgm:spPr>
      <dgm:t>
        <a:bodyPr/>
        <a:lstStyle/>
        <a:p>
          <a:endParaRPr lang="de-DE"/>
        </a:p>
      </dgm:t>
    </dgm:pt>
    <dgm:pt modelId="{6FEE1E87-A5A7-47F3-8802-399A8CD0470E}" type="pres">
      <dgm:prSet presAssocID="{5433C69C-E780-406E-9BF3-C9D0DA4404B3}" presName="node" presStyleLbl="node1" presStyleIdx="1" presStyleCnt="3" custScaleX="186623" custScaleY="152695" custRadScaleRad="110568" custRadScaleInc="-7786">
        <dgm:presLayoutVars>
          <dgm:bulletEnabled val="1"/>
        </dgm:presLayoutVars>
      </dgm:prSet>
      <dgm:spPr>
        <a:prstGeom prst="ellipse">
          <a:avLst/>
        </a:prstGeom>
      </dgm:spPr>
      <dgm:t>
        <a:bodyPr/>
        <a:lstStyle/>
        <a:p>
          <a:endParaRPr lang="de-DE"/>
        </a:p>
      </dgm:t>
    </dgm:pt>
    <dgm:pt modelId="{6FCABC35-51B3-4482-B6FB-0E48872AE7FA}" type="pres">
      <dgm:prSet presAssocID="{5433C69C-E780-406E-9BF3-C9D0DA4404B3}" presName="dummy" presStyleCnt="0"/>
      <dgm:spPr/>
    </dgm:pt>
    <dgm:pt modelId="{E9A7141B-B0A5-4140-870A-19A4D82C0FB4}" type="pres">
      <dgm:prSet presAssocID="{1E4284EC-C26E-4D5F-9617-D5B7FFB9C45B}" presName="sibTrans" presStyleLbl="sibTrans2D1" presStyleIdx="1" presStyleCnt="3" custScaleY="86397"/>
      <dgm:spPr>
        <a:prstGeom prst="blockArc">
          <a:avLst>
            <a:gd name="adj1" fmla="val 1135954"/>
            <a:gd name="adj2" fmla="val 9586349"/>
            <a:gd name="adj3" fmla="val 4642"/>
          </a:avLst>
        </a:prstGeom>
      </dgm:spPr>
      <dgm:t>
        <a:bodyPr/>
        <a:lstStyle/>
        <a:p>
          <a:endParaRPr lang="de-DE"/>
        </a:p>
      </dgm:t>
    </dgm:pt>
    <dgm:pt modelId="{66961558-9123-4B59-8B3D-9D6123259C9C}" type="pres">
      <dgm:prSet presAssocID="{6DEEFAB9-0CDF-470D-A7DE-57C4D536FF2D}" presName="node" presStyleLbl="node1" presStyleIdx="2" presStyleCnt="3" custScaleX="206365" custScaleY="162871" custRadScaleRad="125154" custRadScaleInc="13462">
        <dgm:presLayoutVars>
          <dgm:bulletEnabled val="1"/>
        </dgm:presLayoutVars>
      </dgm:prSet>
      <dgm:spPr>
        <a:prstGeom prst="ellipse">
          <a:avLst/>
        </a:prstGeom>
      </dgm:spPr>
      <dgm:t>
        <a:bodyPr/>
        <a:lstStyle/>
        <a:p>
          <a:endParaRPr lang="de-DE"/>
        </a:p>
      </dgm:t>
    </dgm:pt>
    <dgm:pt modelId="{E7A93530-DD62-4CAC-9D8B-77728FA4C21E}" type="pres">
      <dgm:prSet presAssocID="{6DEEFAB9-0CDF-470D-A7DE-57C4D536FF2D}" presName="dummy" presStyleCnt="0"/>
      <dgm:spPr/>
    </dgm:pt>
    <dgm:pt modelId="{CBC7EC45-D6BE-43AA-A56C-AC0FC9C53E62}" type="pres">
      <dgm:prSet presAssocID="{94172D4C-287A-4254-9469-2BBF54976F68}" presName="sibTrans" presStyleLbl="sibTrans2D1" presStyleIdx="2" presStyleCnt="3"/>
      <dgm:spPr>
        <a:prstGeom prst="blockArc">
          <a:avLst>
            <a:gd name="adj1" fmla="val 8898004"/>
            <a:gd name="adj2" fmla="val 16514312"/>
            <a:gd name="adj3" fmla="val 4642"/>
          </a:avLst>
        </a:prstGeom>
      </dgm:spPr>
      <dgm:t>
        <a:bodyPr/>
        <a:lstStyle/>
        <a:p>
          <a:endParaRPr lang="de-DE"/>
        </a:p>
      </dgm:t>
    </dgm:pt>
  </dgm:ptLst>
  <dgm:cxnLst>
    <dgm:cxn modelId="{7908C4D3-5F73-4022-B1E5-CB1536D84DF0}" srcId="{5B173E3E-2422-43CB-9E55-F33A94D1C370}" destId="{5433C69C-E780-406E-9BF3-C9D0DA4404B3}" srcOrd="1" destOrd="0" parTransId="{FDD47AA7-E1C3-4A3A-820A-D5A51D33E2C2}" sibTransId="{1E4284EC-C26E-4D5F-9617-D5B7FFB9C45B}"/>
    <dgm:cxn modelId="{5C23D984-F3F1-4BE3-9B24-A5C8F7D2B88A}" type="presOf" srcId="{4C72D41A-7982-4FBF-A1AB-B24575387853}" destId="{3E48747D-0D69-45F9-91C3-B9BF9C213B23}" srcOrd="0" destOrd="0" presId="urn:microsoft.com/office/officeart/2005/8/layout/radial6"/>
    <dgm:cxn modelId="{423B687C-F450-4A52-8759-BEA8A5FD54AD}" srcId="{562E559F-ADB1-45C3-BEC9-1E1BDBB3A1F5}" destId="{9A2796C6-2E8C-4AC1-BEBD-10AB0C090F20}" srcOrd="1" destOrd="0" parTransId="{FEB989F4-BF69-4A68-8305-269936017974}" sibTransId="{9C026921-18D4-4BF0-AB03-2C6EA1E1B6BB}"/>
    <dgm:cxn modelId="{3EA3F8B4-3E3B-4A7A-B779-76F59C7CECF3}" srcId="{9A2796C6-2E8C-4AC1-BEBD-10AB0C090F20}" destId="{5D63D7A0-7717-4A00-A6D6-DAB2AF7A92F4}" srcOrd="3" destOrd="0" parTransId="{E8639AED-7EF8-4FA3-A5FB-373838CC4261}" sibTransId="{6DFF3B6C-D696-4F8C-AD15-559FA4CFC46A}"/>
    <dgm:cxn modelId="{B06AB1EA-7B04-41FC-BB88-71900AA65A21}" type="presOf" srcId="{6DEEFAB9-0CDF-470D-A7DE-57C4D536FF2D}" destId="{66961558-9123-4B59-8B3D-9D6123259C9C}" srcOrd="0" destOrd="0" presId="urn:microsoft.com/office/officeart/2005/8/layout/radial6"/>
    <dgm:cxn modelId="{CE04339E-6EC1-4AE6-A106-B54616B520DD}" type="presOf" srcId="{5B173E3E-2422-43CB-9E55-F33A94D1C370}" destId="{18601464-21B9-4CA1-88AC-FF73489E401D}" srcOrd="0" destOrd="0" presId="urn:microsoft.com/office/officeart/2005/8/layout/radial6"/>
    <dgm:cxn modelId="{9F1A2EF3-88CE-4B31-B063-9970A908712D}" srcId="{562E559F-ADB1-45C3-BEC9-1E1BDBB3A1F5}" destId="{81F9CA21-5DA4-4B91-A48A-A06A456C0FB6}" srcOrd="2" destOrd="0" parTransId="{F5E20C03-7559-4DB3-8EF6-46870AC36607}" sibTransId="{8298E04A-4670-40D4-8AC0-B0598C6C2C71}"/>
    <dgm:cxn modelId="{52CBC177-C4AC-42A2-9289-3E19C8465057}" type="presOf" srcId="{5433C69C-E780-406E-9BF3-C9D0DA4404B3}" destId="{6FEE1E87-A5A7-47F3-8802-399A8CD0470E}" srcOrd="0" destOrd="0" presId="urn:microsoft.com/office/officeart/2005/8/layout/radial6"/>
    <dgm:cxn modelId="{E7331648-8015-4661-8904-1ED6D1AB17BF}" type="presOf" srcId="{94172D4C-287A-4254-9469-2BBF54976F68}" destId="{CBC7EC45-D6BE-43AA-A56C-AC0FC9C53E62}" srcOrd="0" destOrd="0" presId="urn:microsoft.com/office/officeart/2005/8/layout/radial6"/>
    <dgm:cxn modelId="{3C6DA9BA-7C47-437D-BFF5-FD34A466442C}" srcId="{9A2796C6-2E8C-4AC1-BEBD-10AB0C090F20}" destId="{549E8EC9-F355-4DFA-A758-C837165F4571}" srcOrd="0" destOrd="0" parTransId="{DC217B49-2527-484E-8B38-E80625B3042F}" sibTransId="{8742CE50-5C7D-49A8-9F50-59598FF6AB49}"/>
    <dgm:cxn modelId="{71AEA1A3-B029-4A18-8C73-80532022868A}" srcId="{5B173E3E-2422-43CB-9E55-F33A94D1C370}" destId="{49845128-3171-4908-99DE-A2559A96FB0B}" srcOrd="0" destOrd="0" parTransId="{36F6ACFC-8160-407E-AD55-102C7F32288E}" sibTransId="{4C72D41A-7982-4FBF-A1AB-B24575387853}"/>
    <dgm:cxn modelId="{716E1B17-CC9C-4B9D-939C-8F4BD2FE6B07}" srcId="{9A2796C6-2E8C-4AC1-BEBD-10AB0C090F20}" destId="{8FDB1B1A-83EF-4A26-9EF9-122540AF5523}" srcOrd="1" destOrd="0" parTransId="{F157FC61-3C8D-42D9-BF83-C21C173D2FBE}" sibTransId="{292BEDD7-5C08-4EBB-A8E4-857CDA5B14E6}"/>
    <dgm:cxn modelId="{BBC55075-46EF-4661-AC7D-9C65EE3B223F}" srcId="{562E559F-ADB1-45C3-BEC9-1E1BDBB3A1F5}" destId="{5B173E3E-2422-43CB-9E55-F33A94D1C370}" srcOrd="0" destOrd="0" parTransId="{B076D31A-0017-4E00-B93B-59A89D21CD29}" sibTransId="{EC00CA6F-1EB4-4860-B00E-2FFA4FDADDD1}"/>
    <dgm:cxn modelId="{BB6EC3B4-225C-41D9-BC9F-AFC6703CD270}" type="presOf" srcId="{1E4284EC-C26E-4D5F-9617-D5B7FFB9C45B}" destId="{E9A7141B-B0A5-4140-870A-19A4D82C0FB4}" srcOrd="0" destOrd="0" presId="urn:microsoft.com/office/officeart/2005/8/layout/radial6"/>
    <dgm:cxn modelId="{D66BCA7B-2F93-42C7-8A9A-D030D3602153}" type="presOf" srcId="{562E559F-ADB1-45C3-BEC9-1E1BDBB3A1F5}" destId="{CFA2FF89-5FCE-4E11-8968-366B6754A25E}" srcOrd="0" destOrd="0" presId="urn:microsoft.com/office/officeart/2005/8/layout/radial6"/>
    <dgm:cxn modelId="{B513DB20-0D1D-4203-B26C-67704AF77DDE}" type="presOf" srcId="{49845128-3171-4908-99DE-A2559A96FB0B}" destId="{0EB6F0FB-E1AD-4014-B331-62687C1F9712}" srcOrd="0" destOrd="0" presId="urn:microsoft.com/office/officeart/2005/8/layout/radial6"/>
    <dgm:cxn modelId="{ECDAC672-A87B-4FCD-9064-34B8DFDEB128}" srcId="{81F9CA21-5DA4-4B91-A48A-A06A456C0FB6}" destId="{3E847008-95E7-43E5-AF35-18BEA82FC725}" srcOrd="0" destOrd="0" parTransId="{D5130EB8-4D2A-4B77-BA2F-A504EE17FD65}" sibTransId="{ACD95E70-4BAC-4276-AAA7-F0737357C26D}"/>
    <dgm:cxn modelId="{9939155B-697F-4F1D-9CAE-9E907E197466}" srcId="{5B173E3E-2422-43CB-9E55-F33A94D1C370}" destId="{6DEEFAB9-0CDF-470D-A7DE-57C4D536FF2D}" srcOrd="2" destOrd="0" parTransId="{478FB0E5-29D7-4DC1-BC0D-3A088C9B54A5}" sibTransId="{94172D4C-287A-4254-9469-2BBF54976F68}"/>
    <dgm:cxn modelId="{A9993AA7-34F7-4307-9307-EF3C438AB592}" srcId="{9A2796C6-2E8C-4AC1-BEBD-10AB0C090F20}" destId="{F9EB1B24-42DD-4567-BDD5-5EF14199433C}" srcOrd="2" destOrd="0" parTransId="{FC99AC34-459F-4EF4-8D67-B9638A0DE516}" sibTransId="{DEF06DE5-3F48-460D-82A3-FF50877F5400}"/>
    <dgm:cxn modelId="{02297B0B-232F-4627-A836-DEAF5359D14B}" srcId="{81F9CA21-5DA4-4B91-A48A-A06A456C0FB6}" destId="{8E83D4A4-4C40-4DF7-A171-731306199BA1}" srcOrd="1" destOrd="0" parTransId="{2F5BF4E1-2757-4BBC-B283-2B3BE04688B0}" sibTransId="{8BD922B5-9750-421D-B502-BBCE8AE981DE}"/>
    <dgm:cxn modelId="{1ED65AE4-FDAE-4987-B8F0-BDC5EA505764}" type="presParOf" srcId="{CFA2FF89-5FCE-4E11-8968-366B6754A25E}" destId="{18601464-21B9-4CA1-88AC-FF73489E401D}" srcOrd="0" destOrd="0" presId="urn:microsoft.com/office/officeart/2005/8/layout/radial6"/>
    <dgm:cxn modelId="{C9711210-93C9-4A43-AE6B-131F7D0BE889}" type="presParOf" srcId="{CFA2FF89-5FCE-4E11-8968-366B6754A25E}" destId="{0EB6F0FB-E1AD-4014-B331-62687C1F9712}" srcOrd="1" destOrd="0" presId="urn:microsoft.com/office/officeart/2005/8/layout/radial6"/>
    <dgm:cxn modelId="{8C20B1BC-0CBB-4447-9626-EE677E121B26}" type="presParOf" srcId="{CFA2FF89-5FCE-4E11-8968-366B6754A25E}" destId="{339AF7EC-88D6-4EEF-B16F-7677B285279A}" srcOrd="2" destOrd="0" presId="urn:microsoft.com/office/officeart/2005/8/layout/radial6"/>
    <dgm:cxn modelId="{BFA3B015-A919-489B-AF8D-C86ED8388D93}" type="presParOf" srcId="{CFA2FF89-5FCE-4E11-8968-366B6754A25E}" destId="{3E48747D-0D69-45F9-91C3-B9BF9C213B23}" srcOrd="3" destOrd="0" presId="urn:microsoft.com/office/officeart/2005/8/layout/radial6"/>
    <dgm:cxn modelId="{7F1566C0-4461-48F8-9017-B62CCECCDA6B}" type="presParOf" srcId="{CFA2FF89-5FCE-4E11-8968-366B6754A25E}" destId="{6FEE1E87-A5A7-47F3-8802-399A8CD0470E}" srcOrd="4" destOrd="0" presId="urn:microsoft.com/office/officeart/2005/8/layout/radial6"/>
    <dgm:cxn modelId="{E5EE95DA-FE61-4654-A201-7D3088DD5A7D}" type="presParOf" srcId="{CFA2FF89-5FCE-4E11-8968-366B6754A25E}" destId="{6FCABC35-51B3-4482-B6FB-0E48872AE7FA}" srcOrd="5" destOrd="0" presId="urn:microsoft.com/office/officeart/2005/8/layout/radial6"/>
    <dgm:cxn modelId="{6B3FEB5A-50C3-4EE4-B795-492687E957D0}" type="presParOf" srcId="{CFA2FF89-5FCE-4E11-8968-366B6754A25E}" destId="{E9A7141B-B0A5-4140-870A-19A4D82C0FB4}" srcOrd="6" destOrd="0" presId="urn:microsoft.com/office/officeart/2005/8/layout/radial6"/>
    <dgm:cxn modelId="{6FF4301D-7C48-4451-9B88-274A9F54F34B}" type="presParOf" srcId="{CFA2FF89-5FCE-4E11-8968-366B6754A25E}" destId="{66961558-9123-4B59-8B3D-9D6123259C9C}" srcOrd="7" destOrd="0" presId="urn:microsoft.com/office/officeart/2005/8/layout/radial6"/>
    <dgm:cxn modelId="{3F29E15C-9FB8-41EA-97E1-968CD1A0906B}" type="presParOf" srcId="{CFA2FF89-5FCE-4E11-8968-366B6754A25E}" destId="{E7A93530-DD62-4CAC-9D8B-77728FA4C21E}" srcOrd="8" destOrd="0" presId="urn:microsoft.com/office/officeart/2005/8/layout/radial6"/>
    <dgm:cxn modelId="{A321E427-D3D1-49EB-AE41-42BE2F731233}" type="presParOf" srcId="{CFA2FF89-5FCE-4E11-8968-366B6754A25E}" destId="{CBC7EC45-D6BE-43AA-A56C-AC0FC9C53E62}" srcOrd="9"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C7EC45-D6BE-43AA-A56C-AC0FC9C53E62}">
      <dsp:nvSpPr>
        <dsp:cNvPr id="0" name=""/>
        <dsp:cNvSpPr/>
      </dsp:nvSpPr>
      <dsp:spPr>
        <a:xfrm>
          <a:off x="598464" y="469324"/>
          <a:ext cx="2418350" cy="2418350"/>
        </a:xfrm>
        <a:prstGeom prst="blockArc">
          <a:avLst>
            <a:gd name="adj1" fmla="val 8898004"/>
            <a:gd name="adj2" fmla="val 16514312"/>
            <a:gd name="adj3" fmla="val 4642"/>
          </a:avLst>
        </a:prstGeom>
        <a:solidFill>
          <a:srgbClr val="006AB3">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9A7141B-B0A5-4140-870A-19A4D82C0FB4}">
      <dsp:nvSpPr>
        <dsp:cNvPr id="0" name=""/>
        <dsp:cNvSpPr/>
      </dsp:nvSpPr>
      <dsp:spPr>
        <a:xfrm>
          <a:off x="702792" y="848642"/>
          <a:ext cx="2418350" cy="2089382"/>
        </a:xfrm>
        <a:prstGeom prst="blockArc">
          <a:avLst>
            <a:gd name="adj1" fmla="val 1135954"/>
            <a:gd name="adj2" fmla="val 9586349"/>
            <a:gd name="adj3" fmla="val 4642"/>
          </a:avLst>
        </a:prstGeom>
        <a:solidFill>
          <a:srgbClr val="006AB3">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E48747D-0D69-45F9-91C3-B9BF9C213B23}">
      <dsp:nvSpPr>
        <dsp:cNvPr id="0" name=""/>
        <dsp:cNvSpPr/>
      </dsp:nvSpPr>
      <dsp:spPr>
        <a:xfrm>
          <a:off x="898916" y="556623"/>
          <a:ext cx="2220722" cy="2246478"/>
        </a:xfrm>
        <a:prstGeom prst="blockArc">
          <a:avLst>
            <a:gd name="adj1" fmla="val 15932107"/>
            <a:gd name="adj2" fmla="val 1812060"/>
            <a:gd name="adj3" fmla="val 4642"/>
          </a:avLst>
        </a:prstGeom>
        <a:solidFill>
          <a:srgbClr val="006AB3">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8601464-21B9-4CA1-88AC-FF73489E401D}">
      <dsp:nvSpPr>
        <dsp:cNvPr id="0" name=""/>
        <dsp:cNvSpPr/>
      </dsp:nvSpPr>
      <dsp:spPr>
        <a:xfrm>
          <a:off x="1424761" y="1144883"/>
          <a:ext cx="1022323" cy="1055820"/>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rtl="0">
            <a:lnSpc>
              <a:spcPct val="90000"/>
            </a:lnSpc>
            <a:spcBef>
              <a:spcPct val="0"/>
            </a:spcBef>
            <a:spcAft>
              <a:spcPct val="35000"/>
            </a:spcAft>
          </a:pPr>
          <a:r>
            <a:rPr lang="de-DE" sz="1100" b="1" kern="1200" baseline="0" dirty="0" smtClean="0">
              <a:solidFill>
                <a:srgbClr val="FFFFFF"/>
              </a:solidFill>
              <a:latin typeface="Arial"/>
              <a:ea typeface="+mn-ea"/>
              <a:cs typeface="+mn-cs"/>
            </a:rPr>
            <a:t>Soziale Sicherung</a:t>
          </a:r>
          <a:endParaRPr lang="de-DE" sz="1100" kern="1200" dirty="0">
            <a:solidFill>
              <a:srgbClr val="FFFFFF"/>
            </a:solidFill>
            <a:latin typeface="Arial"/>
            <a:ea typeface="+mn-ea"/>
            <a:cs typeface="+mn-cs"/>
          </a:endParaRPr>
        </a:p>
      </dsp:txBody>
      <dsp:txXfrm>
        <a:off x="1574477" y="1299504"/>
        <a:ext cx="722891" cy="746578"/>
      </dsp:txXfrm>
    </dsp:sp>
    <dsp:sp modelId="{0EB6F0FB-E1AD-4014-B331-62687C1F9712}">
      <dsp:nvSpPr>
        <dsp:cNvPr id="0" name=""/>
        <dsp:cNvSpPr/>
      </dsp:nvSpPr>
      <dsp:spPr>
        <a:xfrm>
          <a:off x="1064621" y="-111740"/>
          <a:ext cx="1703576" cy="1228183"/>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de-DE" sz="1000" kern="1200" dirty="0" smtClean="0">
              <a:solidFill>
                <a:srgbClr val="FFFFFF"/>
              </a:solidFill>
              <a:latin typeface="Arial"/>
              <a:ea typeface="+mn-ea"/>
              <a:cs typeface="+mn-cs"/>
            </a:rPr>
            <a:t>Gesetzliche Sozialversicherung</a:t>
          </a:r>
          <a:endParaRPr lang="de-DE" sz="1000" kern="1200" dirty="0">
            <a:solidFill>
              <a:srgbClr val="FFFFFF"/>
            </a:solidFill>
            <a:latin typeface="Arial"/>
            <a:ea typeface="+mn-ea"/>
            <a:cs typeface="+mn-cs"/>
          </a:endParaRPr>
        </a:p>
      </dsp:txBody>
      <dsp:txXfrm>
        <a:off x="1314104" y="68123"/>
        <a:ext cx="1204610" cy="868457"/>
      </dsp:txXfrm>
    </dsp:sp>
    <dsp:sp modelId="{6FEE1E87-A5A7-47F3-8802-399A8CD0470E}">
      <dsp:nvSpPr>
        <dsp:cNvPr id="0" name=""/>
        <dsp:cNvSpPr/>
      </dsp:nvSpPr>
      <dsp:spPr>
        <a:xfrm>
          <a:off x="2304132" y="1680133"/>
          <a:ext cx="1451892" cy="1187938"/>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de-DE" sz="1000" kern="1200" dirty="0" smtClean="0">
              <a:solidFill>
                <a:srgbClr val="FFFFFF"/>
              </a:solidFill>
              <a:latin typeface="Arial"/>
              <a:ea typeface="+mn-ea"/>
              <a:cs typeface="+mn-cs"/>
            </a:rPr>
            <a:t>Sozialfürsorge</a:t>
          </a:r>
          <a:endParaRPr lang="de-DE" sz="1000" kern="1200" dirty="0">
            <a:solidFill>
              <a:srgbClr val="FFFFFF"/>
            </a:solidFill>
            <a:latin typeface="Arial"/>
            <a:ea typeface="+mn-ea"/>
            <a:cs typeface="+mn-cs"/>
          </a:endParaRPr>
        </a:p>
      </dsp:txBody>
      <dsp:txXfrm>
        <a:off x="2516757" y="1854102"/>
        <a:ext cx="1026642" cy="840000"/>
      </dsp:txXfrm>
    </dsp:sp>
    <dsp:sp modelId="{66961558-9123-4B59-8B3D-9D6123259C9C}">
      <dsp:nvSpPr>
        <dsp:cNvPr id="0" name=""/>
        <dsp:cNvSpPr/>
      </dsp:nvSpPr>
      <dsp:spPr>
        <a:xfrm>
          <a:off x="0" y="1665701"/>
          <a:ext cx="1605481" cy="1267106"/>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de-DE" sz="1000" kern="1200" dirty="0" smtClean="0">
              <a:solidFill>
                <a:srgbClr val="FFFFFF"/>
              </a:solidFill>
              <a:latin typeface="Arial"/>
              <a:ea typeface="+mn-ea"/>
              <a:cs typeface="+mn-cs"/>
            </a:rPr>
            <a:t>Soziale</a:t>
          </a:r>
          <a:r>
            <a:rPr lang="de-DE" sz="800" kern="1200" dirty="0" smtClean="0">
              <a:solidFill>
                <a:srgbClr val="FFFFFF"/>
              </a:solidFill>
              <a:latin typeface="Arial"/>
              <a:ea typeface="+mn-ea"/>
              <a:cs typeface="+mn-cs"/>
            </a:rPr>
            <a:t> </a:t>
          </a:r>
          <a:r>
            <a:rPr lang="de-DE" sz="1000" kern="1200" dirty="0" smtClean="0">
              <a:solidFill>
                <a:srgbClr val="FFFFFF"/>
              </a:solidFill>
              <a:latin typeface="Arial"/>
              <a:ea typeface="+mn-ea"/>
              <a:cs typeface="+mn-cs"/>
            </a:rPr>
            <a:t>Versorgung</a:t>
          </a:r>
          <a:endParaRPr lang="de-DE" sz="1000" kern="1200" dirty="0">
            <a:solidFill>
              <a:srgbClr val="FFFFFF"/>
            </a:solidFill>
            <a:latin typeface="Arial"/>
            <a:ea typeface="+mn-ea"/>
            <a:cs typeface="+mn-cs"/>
          </a:endParaRPr>
        </a:p>
      </dsp:txBody>
      <dsp:txXfrm>
        <a:off x="235117" y="1851264"/>
        <a:ext cx="1135247" cy="895980"/>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696D0-E907-4832-8D7F-AED98474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E28C3332</Template>
  <TotalTime>0</TotalTime>
  <Pages>2</Pages>
  <Words>530</Words>
  <Characters>3341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3864</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Reitz, Miriam</cp:lastModifiedBy>
  <cp:revision>4</cp:revision>
  <cp:lastPrinted>2018-07-19T11:21:00Z</cp:lastPrinted>
  <dcterms:created xsi:type="dcterms:W3CDTF">2018-07-19T11:21:00Z</dcterms:created>
  <dcterms:modified xsi:type="dcterms:W3CDTF">2018-08-02T09:08:00Z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926387127</vt:i4>
  </property>
  <property fmtid="{D5CDD505-2E9C-101B-9397-08002B2CF9AE}" pid="3" name="_NewReviewCycle">
    <vt:lpwstr/>
  </property>
  <property fmtid="{D5CDD505-2E9C-101B-9397-08002B2CF9AE}" pid="4" name="_EmailSubject">
    <vt:lpwstr>Wirtschaft und Schule </vt:lpwstr>
  </property>
  <property fmtid="{D5CDD505-2E9C-101B-9397-08002B2CF9AE}" pid="5" name="_AuthorEmail">
    <vt:lpwstr>reitz@iwkoeln.de</vt:lpwstr>
  </property>
  <property fmtid="{D5CDD505-2E9C-101B-9397-08002B2CF9AE}" pid="6" name="_AuthorEmailDisplayName">
    <vt:lpwstr>Reitz, Miriam</vt:lpwstr>
  </property>
</Properties>
</file>